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908E1" w14:textId="576FCA96" w:rsidR="00BA5908" w:rsidRPr="0009003C" w:rsidRDefault="0009003C" w:rsidP="00AC7AAA">
      <w:pPr>
        <w:spacing w:before="79" w:line="213" w:lineRule="auto"/>
        <w:ind w:left="1560" w:right="1031" w:hanging="142"/>
        <w:jc w:val="center"/>
        <w:rPr>
          <w:b/>
          <w:bCs/>
          <w:w w:val="95"/>
          <w:sz w:val="16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2FA84ED" wp14:editId="7631350E">
            <wp:simplePos x="0" y="0"/>
            <wp:positionH relativeFrom="column">
              <wp:posOffset>744644</wp:posOffset>
            </wp:positionH>
            <wp:positionV relativeFrom="paragraph">
              <wp:posOffset>-87630</wp:posOffset>
            </wp:positionV>
            <wp:extent cx="533400" cy="533400"/>
            <wp:effectExtent l="0" t="0" r="0" b="0"/>
            <wp:wrapNone/>
            <wp:docPr id="23319229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192293" name="图片 23319229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908" w:rsidRPr="0009003C">
        <w:rPr>
          <w:b/>
          <w:bCs/>
          <w:w w:val="95"/>
          <w:sz w:val="21"/>
          <w:szCs w:val="32"/>
        </w:rPr>
        <w:t>JOURNAL OF THE STUDY ON RELIGION AND HISTORY</w:t>
      </w:r>
    </w:p>
    <w:p w14:paraId="158693A8" w14:textId="78342CC2" w:rsidR="000A45A2" w:rsidRPr="00BA5908" w:rsidRDefault="00BA5908" w:rsidP="00BA5908">
      <w:pPr>
        <w:spacing w:before="79" w:line="213" w:lineRule="auto"/>
        <w:ind w:left="1560" w:right="1031" w:hanging="142"/>
        <w:jc w:val="center"/>
        <w:rPr>
          <w:w w:val="95"/>
          <w:sz w:val="16"/>
        </w:rPr>
      </w:pPr>
      <w:r>
        <w:rPr>
          <w:w w:val="95"/>
          <w:sz w:val="16"/>
        </w:rPr>
        <w:t>No</w:t>
      </w:r>
      <w:r w:rsidRPr="00BA5908">
        <w:rPr>
          <w:rFonts w:hint="eastAsia"/>
          <w:w w:val="95"/>
          <w:sz w:val="16"/>
        </w:rPr>
        <w:t>.</w:t>
      </w:r>
      <w:r w:rsidRPr="00BA5908">
        <w:rPr>
          <w:w w:val="95"/>
          <w:sz w:val="16"/>
        </w:rPr>
        <w:t>1</w:t>
      </w:r>
      <w:r w:rsidR="004E3D37" w:rsidRPr="00BA5908">
        <w:rPr>
          <w:w w:val="95"/>
          <w:sz w:val="16"/>
        </w:rPr>
        <w:t xml:space="preserve"> (2025)</w:t>
      </w:r>
      <w:r w:rsidR="00AC7AAA">
        <w:rPr>
          <w:rFonts w:eastAsiaTheme="minorEastAsia" w:hint="eastAsia"/>
          <w:w w:val="95"/>
          <w:sz w:val="16"/>
          <w:lang w:eastAsia="zh-CN"/>
        </w:rPr>
        <w:t>:</w:t>
      </w:r>
      <w:r w:rsidR="004E3D37" w:rsidRPr="00BA5908">
        <w:rPr>
          <w:w w:val="95"/>
          <w:sz w:val="16"/>
        </w:rPr>
        <w:t xml:space="preserve"> </w:t>
      </w:r>
      <w:r w:rsidRPr="00BA5908">
        <w:rPr>
          <w:w w:val="95"/>
          <w:sz w:val="16"/>
        </w:rPr>
        <w:t>1</w:t>
      </w:r>
      <w:r w:rsidR="004E3D37" w:rsidRPr="00BA5908">
        <w:rPr>
          <w:w w:val="95"/>
          <w:sz w:val="16"/>
        </w:rPr>
        <w:t>–</w:t>
      </w:r>
      <w:r w:rsidRPr="00BA5908">
        <w:rPr>
          <w:w w:val="95"/>
          <w:sz w:val="16"/>
        </w:rPr>
        <w:t>30</w:t>
      </w:r>
    </w:p>
    <w:p w14:paraId="66DB476E" w14:textId="77777777" w:rsidR="000A45A2" w:rsidRDefault="000A45A2">
      <w:pPr>
        <w:pStyle w:val="a3"/>
        <w:spacing w:before="6"/>
        <w:ind w:left="0"/>
        <w:rPr>
          <w:sz w:val="27"/>
        </w:rPr>
      </w:pPr>
    </w:p>
    <w:p w14:paraId="4987B4D5" w14:textId="77777777" w:rsidR="0009003C" w:rsidRDefault="0009003C">
      <w:pPr>
        <w:pStyle w:val="a5"/>
        <w:rPr>
          <w:rFonts w:eastAsiaTheme="minorEastAsia"/>
          <w:lang w:eastAsia="zh-CN"/>
        </w:rPr>
      </w:pPr>
    </w:p>
    <w:p w14:paraId="05503808" w14:textId="0A9D2456" w:rsidR="000A45A2" w:rsidRDefault="00CB1DCA">
      <w:pPr>
        <w:pStyle w:val="a5"/>
      </w:pPr>
      <w:r>
        <w:t>Title</w:t>
      </w:r>
      <w:r w:rsidR="00BA5908">
        <w:t>:</w:t>
      </w:r>
    </w:p>
    <w:p w14:paraId="7182420D" w14:textId="77777777" w:rsidR="000A45A2" w:rsidRDefault="00BA5908">
      <w:pPr>
        <w:spacing w:line="304" w:lineRule="exact"/>
        <w:ind w:left="112"/>
        <w:rPr>
          <w:b/>
          <w:i/>
          <w:sz w:val="24"/>
        </w:rPr>
      </w:pPr>
      <w:r>
        <w:rPr>
          <w:b/>
          <w:i/>
          <w:sz w:val="24"/>
        </w:rPr>
        <w:t>Subtitle:</w:t>
      </w:r>
    </w:p>
    <w:p w14:paraId="2D2CE0F0" w14:textId="77777777" w:rsidR="000A45A2" w:rsidRDefault="000A45A2">
      <w:pPr>
        <w:pStyle w:val="a3"/>
        <w:spacing w:before="4"/>
        <w:ind w:left="0"/>
        <w:rPr>
          <w:b/>
          <w:i/>
          <w:sz w:val="23"/>
        </w:rPr>
      </w:pPr>
    </w:p>
    <w:p w14:paraId="2DBE268A" w14:textId="77777777" w:rsidR="00BA5908" w:rsidRPr="00AC7AAA" w:rsidRDefault="00BA5908">
      <w:pPr>
        <w:tabs>
          <w:tab w:val="left" w:pos="4076"/>
        </w:tabs>
        <w:ind w:left="665"/>
        <w:rPr>
          <w:rFonts w:ascii="Garamond"/>
          <w:b/>
          <w:w w:val="105"/>
          <w:sz w:val="19"/>
        </w:rPr>
      </w:pPr>
      <w:r w:rsidRPr="00AC7AAA">
        <w:rPr>
          <w:rFonts w:ascii="Garamond" w:hint="eastAsia"/>
          <w:b/>
          <w:w w:val="105"/>
          <w:sz w:val="19"/>
        </w:rPr>
        <w:t>Q</w:t>
      </w:r>
      <w:r w:rsidRPr="00AC7AAA">
        <w:rPr>
          <w:rFonts w:ascii="Garamond"/>
          <w:b/>
          <w:w w:val="105"/>
          <w:sz w:val="19"/>
        </w:rPr>
        <w:t>inghe XIAO</w:t>
      </w:r>
    </w:p>
    <w:p w14:paraId="72D93D51" w14:textId="77777777" w:rsidR="00BA5908" w:rsidRPr="00AC7AAA" w:rsidRDefault="00BA5908">
      <w:pPr>
        <w:tabs>
          <w:tab w:val="left" w:pos="4076"/>
        </w:tabs>
        <w:ind w:left="665"/>
        <w:rPr>
          <w:rFonts w:ascii="Garamond"/>
          <w:b/>
          <w:w w:val="105"/>
          <w:sz w:val="19"/>
        </w:rPr>
      </w:pPr>
      <w:r w:rsidRPr="00AC7AAA">
        <w:rPr>
          <w:rFonts w:ascii="Garamond" w:hint="eastAsia"/>
          <w:b/>
          <w:w w:val="105"/>
          <w:sz w:val="19"/>
        </w:rPr>
        <w:t>O</w:t>
      </w:r>
      <w:r w:rsidRPr="00AC7AAA">
        <w:rPr>
          <w:rFonts w:ascii="Garamond"/>
          <w:b/>
          <w:w w:val="105"/>
          <w:sz w:val="19"/>
        </w:rPr>
        <w:t>RCID:</w:t>
      </w:r>
    </w:p>
    <w:p w14:paraId="13124DAE" w14:textId="77777777" w:rsidR="00BA5908" w:rsidRPr="00AC7AAA" w:rsidRDefault="00BA5908">
      <w:pPr>
        <w:tabs>
          <w:tab w:val="left" w:pos="4076"/>
        </w:tabs>
        <w:ind w:left="665"/>
        <w:rPr>
          <w:rFonts w:ascii="Garamond"/>
          <w:b/>
          <w:w w:val="105"/>
          <w:sz w:val="19"/>
        </w:rPr>
      </w:pPr>
      <w:r w:rsidRPr="00AC7AAA">
        <w:rPr>
          <w:rFonts w:ascii="Garamond" w:hint="eastAsia"/>
          <w:b/>
          <w:w w:val="105"/>
          <w:sz w:val="19"/>
        </w:rPr>
        <w:t>P</w:t>
      </w:r>
      <w:r w:rsidRPr="00AC7AAA">
        <w:rPr>
          <w:rFonts w:ascii="Garamond"/>
          <w:b/>
          <w:w w:val="105"/>
          <w:sz w:val="19"/>
        </w:rPr>
        <w:t>eking University</w:t>
      </w:r>
    </w:p>
    <w:p w14:paraId="403ACC6D" w14:textId="77777777" w:rsidR="000A45A2" w:rsidRDefault="00BA5908" w:rsidP="00BA5908">
      <w:pPr>
        <w:tabs>
          <w:tab w:val="left" w:pos="4076"/>
        </w:tabs>
        <w:ind w:left="665"/>
        <w:rPr>
          <w:i/>
          <w:sz w:val="20"/>
        </w:rPr>
      </w:pPr>
      <w:r w:rsidRPr="00BA5908">
        <w:rPr>
          <w:i/>
          <w:sz w:val="20"/>
        </w:rPr>
        <w:t>Xiaoqh@pku.edu.cn</w:t>
      </w:r>
    </w:p>
    <w:p w14:paraId="2AC13EA0" w14:textId="77777777" w:rsidR="00BA5908" w:rsidRPr="00BA5908" w:rsidRDefault="00BA5908" w:rsidP="00BA5908">
      <w:pPr>
        <w:tabs>
          <w:tab w:val="left" w:pos="4076"/>
        </w:tabs>
        <w:ind w:left="665"/>
        <w:rPr>
          <w:i/>
          <w:sz w:val="20"/>
        </w:rPr>
      </w:pPr>
    </w:p>
    <w:p w14:paraId="528C4F79" w14:textId="77777777" w:rsidR="00BA5908" w:rsidRDefault="00BA5908" w:rsidP="00BA5908">
      <w:pPr>
        <w:rPr>
          <w:rFonts w:ascii="Garamond"/>
          <w:b/>
          <w:w w:val="105"/>
          <w:sz w:val="19"/>
        </w:rPr>
      </w:pPr>
    </w:p>
    <w:p w14:paraId="6BD1BC81" w14:textId="77777777" w:rsidR="000A45A2" w:rsidRDefault="004E3D37" w:rsidP="00BA5908">
      <w:pPr>
        <w:ind w:leftChars="257" w:left="565" w:rightChars="146" w:right="321"/>
        <w:jc w:val="both"/>
        <w:rPr>
          <w:sz w:val="19"/>
        </w:rPr>
      </w:pPr>
      <w:r>
        <w:rPr>
          <w:rFonts w:ascii="Garamond"/>
          <w:b/>
          <w:w w:val="105"/>
          <w:sz w:val="19"/>
        </w:rPr>
        <w:t>Abstract</w:t>
      </w:r>
      <w:r w:rsidR="00BA5908">
        <w:rPr>
          <w:rFonts w:ascii="宋体" w:eastAsia="宋体" w:hAnsi="宋体" w:cs="宋体" w:hint="eastAsia"/>
          <w:b/>
          <w:w w:val="105"/>
          <w:sz w:val="19"/>
          <w:lang w:eastAsia="zh-CN"/>
        </w:rPr>
        <w:t>：</w:t>
      </w:r>
    </w:p>
    <w:p w14:paraId="6839A21D" w14:textId="77777777" w:rsidR="00BA5908" w:rsidRDefault="00BA5908" w:rsidP="00BA5908">
      <w:pPr>
        <w:ind w:leftChars="257" w:left="565" w:rightChars="146" w:right="321"/>
        <w:rPr>
          <w:sz w:val="19"/>
        </w:rPr>
      </w:pPr>
    </w:p>
    <w:p w14:paraId="060D191E" w14:textId="77777777" w:rsidR="00BA5908" w:rsidRPr="00BA5908" w:rsidRDefault="00BA5908" w:rsidP="00BA5908">
      <w:pPr>
        <w:ind w:leftChars="257" w:left="565" w:rightChars="146" w:right="321"/>
        <w:rPr>
          <w:rFonts w:ascii="Garamond"/>
          <w:b/>
          <w:w w:val="105"/>
          <w:sz w:val="19"/>
        </w:rPr>
      </w:pPr>
      <w:r w:rsidRPr="00BA5908">
        <w:rPr>
          <w:rFonts w:ascii="Garamond" w:hint="eastAsia"/>
          <w:b/>
          <w:w w:val="105"/>
          <w:sz w:val="19"/>
        </w:rPr>
        <w:t>Key</w:t>
      </w:r>
      <w:r w:rsidRPr="00BA5908">
        <w:rPr>
          <w:rFonts w:ascii="Garamond"/>
          <w:b/>
          <w:w w:val="105"/>
          <w:sz w:val="19"/>
        </w:rPr>
        <w:t>words:</w:t>
      </w:r>
    </w:p>
    <w:p w14:paraId="3F893A90" w14:textId="77777777" w:rsidR="00BA5908" w:rsidRDefault="00BA5908">
      <w:pPr>
        <w:pStyle w:val="a3"/>
        <w:spacing w:before="5"/>
        <w:ind w:left="0"/>
        <w:rPr>
          <w:sz w:val="18"/>
        </w:rPr>
      </w:pPr>
    </w:p>
    <w:p w14:paraId="0E9875AA" w14:textId="77777777" w:rsidR="00BA5908" w:rsidRDefault="00BA5908">
      <w:pPr>
        <w:pStyle w:val="a3"/>
        <w:spacing w:before="5"/>
        <w:ind w:left="0"/>
        <w:rPr>
          <w:sz w:val="18"/>
        </w:rPr>
      </w:pPr>
    </w:p>
    <w:p w14:paraId="09E6BBF3" w14:textId="77777777" w:rsidR="00BA5908" w:rsidRDefault="00BA5908">
      <w:pPr>
        <w:pStyle w:val="a3"/>
        <w:spacing w:before="5"/>
        <w:ind w:left="0"/>
        <w:rPr>
          <w:sz w:val="18"/>
        </w:rPr>
      </w:pPr>
    </w:p>
    <w:p w14:paraId="73C50DCD" w14:textId="77777777" w:rsidR="00BA5908" w:rsidRDefault="00BA5908">
      <w:pPr>
        <w:pStyle w:val="a3"/>
        <w:spacing w:before="5"/>
        <w:ind w:left="0"/>
        <w:rPr>
          <w:sz w:val="18"/>
        </w:rPr>
      </w:pPr>
    </w:p>
    <w:p w14:paraId="69AF57F9" w14:textId="77777777" w:rsidR="00BA5908" w:rsidRDefault="00BA5908">
      <w:pPr>
        <w:pStyle w:val="a3"/>
        <w:spacing w:before="5"/>
        <w:ind w:left="0"/>
        <w:rPr>
          <w:sz w:val="18"/>
        </w:rPr>
      </w:pPr>
    </w:p>
    <w:p w14:paraId="06CED7E2" w14:textId="77777777" w:rsidR="00BA5908" w:rsidRDefault="00BA5908">
      <w:pPr>
        <w:pStyle w:val="a3"/>
        <w:spacing w:before="5"/>
        <w:ind w:left="0"/>
        <w:rPr>
          <w:sz w:val="18"/>
        </w:rPr>
      </w:pPr>
    </w:p>
    <w:p w14:paraId="483CA635" w14:textId="77777777" w:rsidR="00BA5908" w:rsidRDefault="00BA5908">
      <w:pPr>
        <w:pStyle w:val="a3"/>
        <w:spacing w:before="5"/>
        <w:ind w:left="0"/>
        <w:rPr>
          <w:sz w:val="18"/>
        </w:rPr>
      </w:pPr>
    </w:p>
    <w:p w14:paraId="59C1266E" w14:textId="77777777" w:rsidR="00BA5908" w:rsidRDefault="00BA5908">
      <w:pPr>
        <w:pStyle w:val="a3"/>
        <w:spacing w:before="5"/>
        <w:ind w:left="0"/>
        <w:rPr>
          <w:sz w:val="18"/>
        </w:rPr>
      </w:pPr>
    </w:p>
    <w:p w14:paraId="61EC285E" w14:textId="77777777" w:rsidR="00BA5908" w:rsidRDefault="00BA5908">
      <w:pPr>
        <w:pStyle w:val="a3"/>
        <w:spacing w:before="5"/>
        <w:ind w:left="0"/>
        <w:rPr>
          <w:sz w:val="18"/>
        </w:rPr>
      </w:pPr>
    </w:p>
    <w:p w14:paraId="3BD59942" w14:textId="77777777" w:rsidR="00BA5908" w:rsidRDefault="00BA5908">
      <w:pPr>
        <w:pStyle w:val="a3"/>
        <w:spacing w:before="5"/>
        <w:ind w:left="0"/>
        <w:rPr>
          <w:sz w:val="18"/>
        </w:rPr>
      </w:pPr>
    </w:p>
    <w:p w14:paraId="0C653D2A" w14:textId="77777777" w:rsidR="00BA5908" w:rsidRDefault="00BA5908">
      <w:pPr>
        <w:pStyle w:val="a3"/>
        <w:spacing w:before="5"/>
        <w:ind w:left="0"/>
        <w:rPr>
          <w:sz w:val="18"/>
        </w:rPr>
      </w:pPr>
    </w:p>
    <w:p w14:paraId="22E832FA" w14:textId="77777777" w:rsidR="00BA5908" w:rsidRDefault="00BA5908">
      <w:pPr>
        <w:pStyle w:val="a3"/>
        <w:spacing w:before="5"/>
        <w:ind w:left="0"/>
        <w:rPr>
          <w:sz w:val="18"/>
        </w:rPr>
      </w:pPr>
    </w:p>
    <w:p w14:paraId="40F85592" w14:textId="77777777" w:rsidR="00BA5908" w:rsidRDefault="00BA5908">
      <w:pPr>
        <w:pStyle w:val="a3"/>
        <w:spacing w:before="5"/>
        <w:ind w:left="0"/>
        <w:rPr>
          <w:sz w:val="18"/>
        </w:rPr>
      </w:pPr>
    </w:p>
    <w:p w14:paraId="11F79716" w14:textId="77777777" w:rsidR="00BA5908" w:rsidRDefault="00BA5908">
      <w:pPr>
        <w:pStyle w:val="a3"/>
        <w:spacing w:before="5"/>
        <w:ind w:left="0"/>
        <w:rPr>
          <w:sz w:val="18"/>
        </w:rPr>
      </w:pPr>
    </w:p>
    <w:p w14:paraId="626BE0AF" w14:textId="77777777" w:rsidR="00BA5908" w:rsidRDefault="00BA5908">
      <w:pPr>
        <w:pStyle w:val="a3"/>
        <w:spacing w:before="5"/>
        <w:ind w:left="0"/>
        <w:rPr>
          <w:sz w:val="18"/>
        </w:rPr>
      </w:pPr>
    </w:p>
    <w:p w14:paraId="5F979488" w14:textId="77777777" w:rsidR="00BA5908" w:rsidRDefault="00BA5908">
      <w:pPr>
        <w:pStyle w:val="a3"/>
        <w:spacing w:before="5"/>
        <w:ind w:left="0"/>
        <w:rPr>
          <w:sz w:val="18"/>
        </w:rPr>
      </w:pPr>
    </w:p>
    <w:p w14:paraId="552A0204" w14:textId="77777777" w:rsidR="00BA5908" w:rsidRDefault="00BA5908">
      <w:pPr>
        <w:pStyle w:val="a3"/>
        <w:spacing w:before="5"/>
        <w:ind w:left="0"/>
        <w:rPr>
          <w:sz w:val="18"/>
        </w:rPr>
      </w:pPr>
    </w:p>
    <w:p w14:paraId="479C40C6" w14:textId="77777777" w:rsidR="00BA5908" w:rsidRDefault="00BA5908">
      <w:pPr>
        <w:pStyle w:val="a3"/>
        <w:spacing w:before="5"/>
        <w:ind w:left="0"/>
        <w:rPr>
          <w:sz w:val="18"/>
        </w:rPr>
      </w:pPr>
    </w:p>
    <w:p w14:paraId="506DC64B" w14:textId="77777777" w:rsidR="00BA5908" w:rsidRDefault="00BA5908">
      <w:pPr>
        <w:pStyle w:val="a3"/>
        <w:spacing w:before="5"/>
        <w:ind w:left="0"/>
        <w:rPr>
          <w:sz w:val="18"/>
        </w:rPr>
      </w:pPr>
    </w:p>
    <w:p w14:paraId="1E5D0756" w14:textId="77777777" w:rsidR="00BA5908" w:rsidRDefault="00BA5908">
      <w:pPr>
        <w:pStyle w:val="a3"/>
        <w:spacing w:before="5"/>
        <w:ind w:left="0"/>
        <w:rPr>
          <w:sz w:val="18"/>
        </w:rPr>
      </w:pPr>
    </w:p>
    <w:p w14:paraId="71EF2AC8" w14:textId="77777777" w:rsidR="00BA5908" w:rsidRDefault="00BA5908">
      <w:pPr>
        <w:pStyle w:val="a3"/>
        <w:spacing w:before="5"/>
        <w:ind w:left="0"/>
        <w:rPr>
          <w:rFonts w:eastAsiaTheme="minorEastAsia"/>
          <w:sz w:val="18"/>
          <w:lang w:eastAsia="zh-CN"/>
        </w:rPr>
      </w:pPr>
    </w:p>
    <w:p w14:paraId="1528CA68" w14:textId="77777777" w:rsidR="00AC7AAA" w:rsidRDefault="00AC7AAA">
      <w:pPr>
        <w:pStyle w:val="a3"/>
        <w:spacing w:before="5"/>
        <w:ind w:left="0"/>
        <w:rPr>
          <w:rFonts w:eastAsiaTheme="minorEastAsia"/>
          <w:sz w:val="18"/>
          <w:lang w:eastAsia="zh-CN"/>
        </w:rPr>
      </w:pPr>
    </w:p>
    <w:p w14:paraId="191C4ED8" w14:textId="77777777" w:rsidR="00AC7AAA" w:rsidRDefault="00AC7AAA">
      <w:pPr>
        <w:pStyle w:val="a3"/>
        <w:spacing w:before="5"/>
        <w:ind w:left="0"/>
        <w:rPr>
          <w:rFonts w:eastAsiaTheme="minorEastAsia"/>
          <w:sz w:val="18"/>
          <w:lang w:eastAsia="zh-CN"/>
        </w:rPr>
      </w:pPr>
    </w:p>
    <w:p w14:paraId="7BAE8C05" w14:textId="77777777" w:rsidR="00AC7AAA" w:rsidRDefault="00AC7AAA">
      <w:pPr>
        <w:pStyle w:val="a3"/>
        <w:spacing w:before="5"/>
        <w:ind w:left="0"/>
        <w:rPr>
          <w:rFonts w:eastAsiaTheme="minorEastAsia"/>
          <w:sz w:val="18"/>
          <w:lang w:eastAsia="zh-CN"/>
        </w:rPr>
      </w:pPr>
    </w:p>
    <w:p w14:paraId="66700383" w14:textId="77777777" w:rsidR="00AC7AAA" w:rsidRDefault="00AC7AAA">
      <w:pPr>
        <w:pStyle w:val="a3"/>
        <w:spacing w:before="5"/>
        <w:ind w:left="0"/>
        <w:rPr>
          <w:rFonts w:eastAsiaTheme="minorEastAsia"/>
          <w:sz w:val="18"/>
          <w:lang w:eastAsia="zh-CN"/>
        </w:rPr>
      </w:pPr>
    </w:p>
    <w:p w14:paraId="25FC1022" w14:textId="77777777" w:rsidR="00AC7AAA" w:rsidRDefault="00AC7AAA">
      <w:pPr>
        <w:pStyle w:val="a3"/>
        <w:spacing w:before="5"/>
        <w:ind w:left="0"/>
        <w:rPr>
          <w:rFonts w:eastAsiaTheme="minorEastAsia"/>
          <w:sz w:val="18"/>
          <w:lang w:eastAsia="zh-CN"/>
        </w:rPr>
      </w:pPr>
    </w:p>
    <w:p w14:paraId="73D93382" w14:textId="77777777" w:rsidR="00AC7AAA" w:rsidRDefault="00AC7AAA">
      <w:pPr>
        <w:pStyle w:val="a3"/>
        <w:spacing w:before="5"/>
        <w:ind w:left="0"/>
        <w:rPr>
          <w:rFonts w:eastAsiaTheme="minorEastAsia"/>
          <w:sz w:val="18"/>
          <w:lang w:eastAsia="zh-CN"/>
        </w:rPr>
      </w:pPr>
    </w:p>
    <w:p w14:paraId="2162757E" w14:textId="77777777" w:rsidR="00AC7AAA" w:rsidRDefault="00AC7AAA">
      <w:pPr>
        <w:pStyle w:val="a3"/>
        <w:spacing w:before="5"/>
        <w:ind w:left="0"/>
        <w:rPr>
          <w:rFonts w:eastAsiaTheme="minorEastAsia"/>
          <w:sz w:val="18"/>
          <w:lang w:eastAsia="zh-CN"/>
        </w:rPr>
      </w:pPr>
    </w:p>
    <w:p w14:paraId="588199BB" w14:textId="77777777" w:rsidR="00AC7AAA" w:rsidRDefault="00AC7AAA">
      <w:pPr>
        <w:pStyle w:val="a3"/>
        <w:spacing w:before="5"/>
        <w:ind w:left="0"/>
        <w:rPr>
          <w:rFonts w:eastAsiaTheme="minorEastAsia"/>
          <w:sz w:val="18"/>
          <w:lang w:eastAsia="zh-CN"/>
        </w:rPr>
      </w:pPr>
    </w:p>
    <w:p w14:paraId="5D019F88" w14:textId="77777777" w:rsidR="00AC7AAA" w:rsidRDefault="00AC7AAA">
      <w:pPr>
        <w:pStyle w:val="a3"/>
        <w:spacing w:before="5"/>
        <w:ind w:left="0"/>
        <w:rPr>
          <w:rFonts w:eastAsiaTheme="minorEastAsia"/>
          <w:sz w:val="18"/>
          <w:lang w:eastAsia="zh-CN"/>
        </w:rPr>
      </w:pPr>
    </w:p>
    <w:p w14:paraId="4025F674" w14:textId="77777777" w:rsidR="00AC7AAA" w:rsidRDefault="00AC7AAA">
      <w:pPr>
        <w:pStyle w:val="a3"/>
        <w:spacing w:before="5"/>
        <w:ind w:left="0"/>
        <w:rPr>
          <w:rFonts w:eastAsiaTheme="minorEastAsia"/>
          <w:sz w:val="18"/>
          <w:lang w:eastAsia="zh-CN"/>
        </w:rPr>
      </w:pPr>
    </w:p>
    <w:p w14:paraId="60114737" w14:textId="77777777" w:rsidR="00AC7AAA" w:rsidRDefault="00AC7AAA">
      <w:pPr>
        <w:pStyle w:val="a3"/>
        <w:spacing w:before="5"/>
        <w:ind w:left="0"/>
        <w:rPr>
          <w:rFonts w:eastAsiaTheme="minorEastAsia"/>
          <w:sz w:val="18"/>
          <w:lang w:eastAsia="zh-CN"/>
        </w:rPr>
      </w:pPr>
    </w:p>
    <w:p w14:paraId="3FB9303B" w14:textId="77777777" w:rsidR="00AC7AAA" w:rsidRDefault="00AC7AAA">
      <w:pPr>
        <w:pStyle w:val="a3"/>
        <w:spacing w:before="5"/>
        <w:ind w:left="0"/>
        <w:rPr>
          <w:rFonts w:eastAsiaTheme="minorEastAsia"/>
          <w:sz w:val="18"/>
          <w:lang w:eastAsia="zh-CN"/>
        </w:rPr>
      </w:pPr>
    </w:p>
    <w:p w14:paraId="7F4931DD" w14:textId="77777777" w:rsidR="00BA5908" w:rsidRDefault="00BA5908">
      <w:pPr>
        <w:pStyle w:val="a3"/>
        <w:spacing w:before="5"/>
        <w:ind w:left="0"/>
        <w:rPr>
          <w:sz w:val="18"/>
        </w:rPr>
      </w:pPr>
    </w:p>
    <w:p w14:paraId="360AEB30" w14:textId="77777777" w:rsidR="00BA5908" w:rsidRDefault="00BA5908">
      <w:pPr>
        <w:pStyle w:val="a3"/>
        <w:spacing w:before="5"/>
        <w:ind w:left="0"/>
        <w:rPr>
          <w:sz w:val="18"/>
        </w:rPr>
      </w:pPr>
    </w:p>
    <w:p w14:paraId="5BED6CAC" w14:textId="77777777" w:rsidR="000A45A2" w:rsidRDefault="004E3D37">
      <w:pPr>
        <w:spacing w:before="89" w:line="209" w:lineRule="exact"/>
        <w:ind w:left="112"/>
        <w:rPr>
          <w:sz w:val="16"/>
        </w:rPr>
      </w:pPr>
      <w:r>
        <w:rPr>
          <w:w w:val="90"/>
          <w:sz w:val="16"/>
        </w:rPr>
        <w:t xml:space="preserve">Published with license by </w:t>
      </w:r>
      <w:r w:rsidR="00BA5908">
        <w:rPr>
          <w:w w:val="90"/>
          <w:sz w:val="16"/>
        </w:rPr>
        <w:t>JSRH</w:t>
      </w:r>
      <w:r>
        <w:rPr>
          <w:w w:val="90"/>
          <w:sz w:val="16"/>
        </w:rPr>
        <w:t xml:space="preserve"> | </w:t>
      </w:r>
      <w:r w:rsidRPr="00BA5908">
        <w:rPr>
          <w:w w:val="90"/>
          <w:sz w:val="16"/>
        </w:rPr>
        <w:t>DOI</w:t>
      </w:r>
      <w:r>
        <w:rPr>
          <w:w w:val="90"/>
          <w:sz w:val="16"/>
        </w:rPr>
        <w:t xml:space="preserve">: </w:t>
      </w:r>
      <w:r w:rsidR="00BA5908">
        <w:rPr>
          <w:w w:val="90"/>
          <w:sz w:val="16"/>
        </w:rPr>
        <w:t>pending</w:t>
      </w:r>
    </w:p>
    <w:p w14:paraId="3E6EF354" w14:textId="77777777" w:rsidR="00BA5908" w:rsidRDefault="004E3D37">
      <w:pPr>
        <w:spacing w:before="2" w:line="213" w:lineRule="auto"/>
        <w:ind w:left="112" w:right="3285"/>
        <w:rPr>
          <w:sz w:val="16"/>
        </w:rPr>
      </w:pPr>
      <w:r>
        <w:rPr>
          <w:sz w:val="16"/>
        </w:rPr>
        <w:t xml:space="preserve">© </w:t>
      </w:r>
      <w:r w:rsidR="00BA5908">
        <w:rPr>
          <w:sz w:val="16"/>
        </w:rPr>
        <w:t xml:space="preserve">Qinghe </w:t>
      </w:r>
      <w:r w:rsidR="00BA5908" w:rsidRPr="00BA5908">
        <w:rPr>
          <w:rFonts w:hint="eastAsia"/>
          <w:sz w:val="16"/>
        </w:rPr>
        <w:t>XIAO</w:t>
      </w:r>
      <w:r>
        <w:rPr>
          <w:sz w:val="16"/>
        </w:rPr>
        <w:t xml:space="preserve">, 2025 </w:t>
      </w:r>
    </w:p>
    <w:p w14:paraId="4179A61F" w14:textId="77777777" w:rsidR="000A45A2" w:rsidRDefault="004E3D37">
      <w:pPr>
        <w:spacing w:before="2" w:line="213" w:lineRule="auto"/>
        <w:ind w:left="112" w:right="3285"/>
        <w:rPr>
          <w:sz w:val="16"/>
        </w:rPr>
      </w:pPr>
      <w:r>
        <w:rPr>
          <w:w w:val="95"/>
          <w:sz w:val="16"/>
        </w:rPr>
        <w:t xml:space="preserve">ISSN: </w:t>
      </w:r>
      <w:r w:rsidR="00BA5908" w:rsidRPr="00BA5908">
        <w:rPr>
          <w:rFonts w:hint="eastAsia"/>
          <w:w w:val="95"/>
          <w:sz w:val="16"/>
        </w:rPr>
        <w:t>pending</w:t>
      </w:r>
      <w:r w:rsidR="00BA5908">
        <w:rPr>
          <w:w w:val="95"/>
          <w:sz w:val="16"/>
        </w:rPr>
        <w:t xml:space="preserve"> (online)</w:t>
      </w:r>
    </w:p>
    <w:p w14:paraId="72E6CD79" w14:textId="0A8A0F1D" w:rsidR="000A45A2" w:rsidRDefault="004E3D37">
      <w:pPr>
        <w:spacing w:line="206" w:lineRule="exact"/>
        <w:ind w:left="112"/>
        <w:rPr>
          <w:sz w:val="16"/>
        </w:rPr>
      </w:pPr>
      <w:r>
        <w:rPr>
          <w:sz w:val="16"/>
        </w:rPr>
        <w:t xml:space="preserve">This is an open access article distributed under the terms of the </w:t>
      </w:r>
      <w:r w:rsidRPr="00AC7AAA">
        <w:rPr>
          <w:sz w:val="16"/>
        </w:rPr>
        <w:t>CC BY</w:t>
      </w:r>
      <w:r w:rsidR="00AC7AAA" w:rsidRPr="00AC7AAA">
        <w:rPr>
          <w:rFonts w:hint="eastAsia"/>
          <w:sz w:val="16"/>
        </w:rPr>
        <w:t>-NC-ND</w:t>
      </w:r>
      <w:r w:rsidRPr="00AC7AAA">
        <w:rPr>
          <w:sz w:val="16"/>
        </w:rPr>
        <w:t xml:space="preserve"> </w:t>
      </w:r>
      <w:r>
        <w:rPr>
          <w:sz w:val="16"/>
        </w:rPr>
        <w:t>4.0 license.</w:t>
      </w:r>
    </w:p>
    <w:p w14:paraId="1B658F79" w14:textId="77777777" w:rsidR="000A45A2" w:rsidRDefault="000A45A2">
      <w:pPr>
        <w:spacing w:line="206" w:lineRule="exact"/>
        <w:rPr>
          <w:sz w:val="16"/>
        </w:rPr>
        <w:sectPr w:rsidR="000A45A2" w:rsidSect="0009003C">
          <w:type w:val="continuous"/>
          <w:pgSz w:w="11906" w:h="16838" w:code="9"/>
          <w:pgMar w:top="1418" w:right="1040" w:bottom="1134" w:left="1040" w:header="720" w:footer="1090" w:gutter="0"/>
          <w:cols w:space="720"/>
          <w:docGrid w:linePitch="299"/>
        </w:sectPr>
      </w:pPr>
    </w:p>
    <w:p w14:paraId="223DD9D1" w14:textId="77777777" w:rsidR="000A45A2" w:rsidRDefault="000A45A2" w:rsidP="00BA5908">
      <w:pPr>
        <w:spacing w:before="187" w:line="220" w:lineRule="auto"/>
        <w:ind w:right="542"/>
        <w:jc w:val="both"/>
        <w:rPr>
          <w:rFonts w:ascii="Times New Roman"/>
        </w:rPr>
      </w:pPr>
    </w:p>
    <w:p w14:paraId="39D9FDFE" w14:textId="77777777" w:rsidR="000A45A2" w:rsidRDefault="004E3D37" w:rsidP="00BA5908">
      <w:pPr>
        <w:pStyle w:val="1"/>
        <w:spacing w:before="177"/>
        <w:ind w:left="0"/>
        <w:jc w:val="left"/>
      </w:pPr>
      <w:r>
        <w:t>Introduction</w:t>
      </w:r>
    </w:p>
    <w:p w14:paraId="7AF1D5A8" w14:textId="77777777" w:rsidR="000A45A2" w:rsidRDefault="000A45A2">
      <w:pPr>
        <w:pStyle w:val="a3"/>
        <w:ind w:left="0"/>
      </w:pPr>
    </w:p>
    <w:p w14:paraId="2A9E8CD0" w14:textId="77777777" w:rsidR="000A45A2" w:rsidRDefault="004E3D37" w:rsidP="00BA5908">
      <w:pPr>
        <w:pStyle w:val="a3"/>
        <w:spacing w:line="213" w:lineRule="auto"/>
        <w:ind w:left="0" w:right="107" w:firstLineChars="200" w:firstLine="400"/>
        <w:jc w:val="both"/>
      </w:pPr>
      <w:r>
        <w:t>Within</w:t>
      </w:r>
      <w:r>
        <w:rPr>
          <w:spacing w:val="-21"/>
        </w:rPr>
        <w:t xml:space="preserve"> </w:t>
      </w:r>
      <w:r>
        <w:t>this</w:t>
      </w:r>
      <w:r>
        <w:rPr>
          <w:spacing w:val="-20"/>
        </w:rPr>
        <w:t xml:space="preserve"> </w:t>
      </w:r>
      <w:r>
        <w:t>article,</w:t>
      </w:r>
      <w:r w:rsidR="00C24700">
        <w:rPr>
          <w:rStyle w:val="af"/>
        </w:rPr>
        <w:footnoteReference w:id="1"/>
      </w:r>
      <w:r>
        <w:rPr>
          <w:spacing w:val="-20"/>
        </w:rPr>
        <w:t xml:space="preserve"> </w:t>
      </w:r>
      <w:r>
        <w:t>we</w:t>
      </w:r>
      <w:r>
        <w:rPr>
          <w:spacing w:val="-20"/>
        </w:rPr>
        <w:t xml:space="preserve"> </w:t>
      </w:r>
      <w:r>
        <w:t>will</w:t>
      </w:r>
      <w:r>
        <w:rPr>
          <w:spacing w:val="-20"/>
        </w:rPr>
        <w:t xml:space="preserve"> </w:t>
      </w:r>
      <w:r>
        <w:t>focus</w:t>
      </w:r>
      <w:r>
        <w:rPr>
          <w:spacing w:val="-20"/>
        </w:rPr>
        <w:t xml:space="preserve"> </w:t>
      </w:r>
      <w:r>
        <w:t>on</w:t>
      </w:r>
      <w:r>
        <w:rPr>
          <w:spacing w:val="-21"/>
        </w:rPr>
        <w:t xml:space="preserve"> </w:t>
      </w:r>
      <w:r>
        <w:t>violence</w:t>
      </w:r>
      <w:r>
        <w:rPr>
          <w:spacing w:val="-20"/>
        </w:rPr>
        <w:t xml:space="preserve"> </w:t>
      </w:r>
      <w:r>
        <w:t>against</w:t>
      </w:r>
      <w:r>
        <w:rPr>
          <w:spacing w:val="-20"/>
        </w:rPr>
        <w:t xml:space="preserve"> </w:t>
      </w:r>
      <w:r>
        <w:t>women.</w:t>
      </w:r>
      <w:r>
        <w:rPr>
          <w:spacing w:val="10"/>
        </w:rPr>
        <w:t xml:space="preserve"> </w:t>
      </w:r>
      <w:r>
        <w:t>This</w:t>
      </w:r>
      <w:r>
        <w:rPr>
          <w:spacing w:val="-20"/>
        </w:rPr>
        <w:t xml:space="preserve"> </w:t>
      </w:r>
      <w:r>
        <w:t>is</w:t>
      </w:r>
      <w:r>
        <w:rPr>
          <w:spacing w:val="-20"/>
        </w:rPr>
        <w:t xml:space="preserve"> </w:t>
      </w:r>
      <w:r>
        <w:t>not</w:t>
      </w:r>
      <w:r>
        <w:rPr>
          <w:spacing w:val="-20"/>
        </w:rPr>
        <w:t xml:space="preserve"> </w:t>
      </w:r>
      <w:r>
        <w:t xml:space="preserve">to </w:t>
      </w:r>
      <w:r>
        <w:rPr>
          <w:w w:val="95"/>
        </w:rPr>
        <w:t>ignore</w:t>
      </w:r>
      <w:r>
        <w:rPr>
          <w:spacing w:val="-24"/>
          <w:w w:val="95"/>
        </w:rPr>
        <w:t xml:space="preserve"> </w:t>
      </w:r>
      <w:r>
        <w:rPr>
          <w:w w:val="95"/>
        </w:rPr>
        <w:t>other</w:t>
      </w:r>
      <w:r>
        <w:rPr>
          <w:spacing w:val="-23"/>
          <w:w w:val="95"/>
        </w:rPr>
        <w:t xml:space="preserve"> </w:t>
      </w:r>
      <w:r>
        <w:rPr>
          <w:w w:val="95"/>
        </w:rPr>
        <w:t>forms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w w:val="95"/>
        </w:rPr>
        <w:t>abuse</w:t>
      </w:r>
      <w:r>
        <w:rPr>
          <w:spacing w:val="-23"/>
          <w:w w:val="95"/>
        </w:rPr>
        <w:t xml:space="preserve"> </w:t>
      </w:r>
      <w:r>
        <w:rPr>
          <w:w w:val="95"/>
        </w:rPr>
        <w:t>but</w:t>
      </w:r>
      <w:r>
        <w:rPr>
          <w:spacing w:val="-24"/>
          <w:w w:val="95"/>
        </w:rPr>
        <w:t xml:space="preserve"> </w:t>
      </w:r>
      <w:r>
        <w:rPr>
          <w:w w:val="95"/>
        </w:rPr>
        <w:t>rather</w:t>
      </w:r>
      <w:r>
        <w:rPr>
          <w:spacing w:val="-23"/>
          <w:w w:val="95"/>
        </w:rPr>
        <w:t xml:space="preserve"> </w:t>
      </w:r>
      <w:r>
        <w:rPr>
          <w:w w:val="95"/>
        </w:rPr>
        <w:t>to</w:t>
      </w:r>
      <w:r>
        <w:rPr>
          <w:spacing w:val="-23"/>
          <w:w w:val="95"/>
        </w:rPr>
        <w:t xml:space="preserve"> </w:t>
      </w:r>
      <w:r>
        <w:rPr>
          <w:w w:val="95"/>
        </w:rPr>
        <w:t>offer</w:t>
      </w:r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w w:val="95"/>
        </w:rPr>
        <w:t>critical</w:t>
      </w:r>
      <w:r>
        <w:rPr>
          <w:spacing w:val="-23"/>
          <w:w w:val="95"/>
        </w:rPr>
        <w:t xml:space="preserve"> </w:t>
      </w:r>
      <w:r>
        <w:rPr>
          <w:w w:val="95"/>
        </w:rPr>
        <w:t>process</w:t>
      </w:r>
      <w:r>
        <w:rPr>
          <w:spacing w:val="-24"/>
          <w:w w:val="95"/>
        </w:rPr>
        <w:t xml:space="preserve"> </w:t>
      </w:r>
      <w:r>
        <w:rPr>
          <w:w w:val="95"/>
        </w:rPr>
        <w:t>we</w:t>
      </w:r>
      <w:r>
        <w:rPr>
          <w:spacing w:val="-23"/>
          <w:w w:val="95"/>
        </w:rPr>
        <w:t xml:space="preserve"> </w:t>
      </w:r>
      <w:r>
        <w:rPr>
          <w:w w:val="95"/>
        </w:rPr>
        <w:t>can</w:t>
      </w:r>
      <w:r>
        <w:rPr>
          <w:spacing w:val="-23"/>
          <w:w w:val="95"/>
        </w:rPr>
        <w:t xml:space="preserve"> </w:t>
      </w:r>
      <w:r>
        <w:rPr>
          <w:w w:val="95"/>
        </w:rPr>
        <w:t>apply</w:t>
      </w:r>
      <w:r>
        <w:rPr>
          <w:spacing w:val="-23"/>
          <w:w w:val="95"/>
        </w:rPr>
        <w:t xml:space="preserve"> </w:t>
      </w:r>
      <w:r>
        <w:rPr>
          <w:w w:val="95"/>
        </w:rPr>
        <w:t>to all</w:t>
      </w:r>
      <w:r>
        <w:rPr>
          <w:spacing w:val="-27"/>
          <w:w w:val="95"/>
        </w:rPr>
        <w:t xml:space="preserve"> </w:t>
      </w:r>
      <w:r>
        <w:rPr>
          <w:w w:val="95"/>
        </w:rPr>
        <w:t>forms</w:t>
      </w:r>
      <w:r>
        <w:rPr>
          <w:spacing w:val="-26"/>
          <w:w w:val="95"/>
        </w:rPr>
        <w:t xml:space="preserve"> </w:t>
      </w:r>
      <w:r>
        <w:rPr>
          <w:w w:val="95"/>
        </w:rPr>
        <w:t>of</w:t>
      </w:r>
      <w:r>
        <w:rPr>
          <w:spacing w:val="-26"/>
          <w:w w:val="95"/>
        </w:rPr>
        <w:t xml:space="preserve"> </w:t>
      </w:r>
      <w:r>
        <w:rPr>
          <w:w w:val="95"/>
        </w:rPr>
        <w:t>abuse.</w:t>
      </w:r>
      <w:r>
        <w:rPr>
          <w:spacing w:val="-3"/>
          <w:w w:val="95"/>
        </w:rPr>
        <w:t xml:space="preserve"> </w:t>
      </w:r>
      <w:r>
        <w:rPr>
          <w:w w:val="95"/>
        </w:rPr>
        <w:t>Too</w:t>
      </w:r>
      <w:r>
        <w:rPr>
          <w:spacing w:val="-26"/>
          <w:w w:val="95"/>
        </w:rPr>
        <w:t xml:space="preserve"> </w:t>
      </w:r>
      <w:r>
        <w:rPr>
          <w:w w:val="95"/>
        </w:rPr>
        <w:t>often,</w:t>
      </w:r>
      <w:r>
        <w:rPr>
          <w:spacing w:val="-26"/>
          <w:w w:val="95"/>
        </w:rPr>
        <w:t xml:space="preserve"> </w:t>
      </w:r>
      <w:r>
        <w:rPr>
          <w:w w:val="95"/>
        </w:rPr>
        <w:t>we</w:t>
      </w:r>
      <w:r>
        <w:rPr>
          <w:spacing w:val="-26"/>
          <w:w w:val="95"/>
        </w:rPr>
        <w:t xml:space="preserve"> </w:t>
      </w:r>
      <w:r>
        <w:rPr>
          <w:w w:val="95"/>
        </w:rPr>
        <w:t>rush</w:t>
      </w:r>
      <w:r>
        <w:rPr>
          <w:spacing w:val="-26"/>
          <w:w w:val="95"/>
        </w:rPr>
        <w:t xml:space="preserve"> </w:t>
      </w:r>
      <w:r>
        <w:rPr>
          <w:w w:val="95"/>
        </w:rPr>
        <w:t>to</w:t>
      </w:r>
      <w:r>
        <w:rPr>
          <w:spacing w:val="-26"/>
          <w:w w:val="95"/>
        </w:rPr>
        <w:t xml:space="preserve"> </w:t>
      </w:r>
      <w:r>
        <w:rPr>
          <w:w w:val="95"/>
        </w:rPr>
        <w:t>establish</w:t>
      </w:r>
      <w:r>
        <w:rPr>
          <w:spacing w:val="-27"/>
          <w:w w:val="95"/>
        </w:rPr>
        <w:t xml:space="preserve"> </w:t>
      </w:r>
      <w:r>
        <w:rPr>
          <w:w w:val="95"/>
        </w:rPr>
        <w:t>policies</w:t>
      </w:r>
      <w:r>
        <w:rPr>
          <w:spacing w:val="-26"/>
          <w:w w:val="95"/>
        </w:rPr>
        <w:t xml:space="preserve"> </w:t>
      </w:r>
      <w:r>
        <w:rPr>
          <w:w w:val="95"/>
        </w:rPr>
        <w:t>to</w:t>
      </w:r>
      <w:r>
        <w:rPr>
          <w:spacing w:val="-26"/>
          <w:w w:val="95"/>
        </w:rPr>
        <w:t xml:space="preserve"> </w:t>
      </w:r>
      <w:r>
        <w:rPr>
          <w:w w:val="95"/>
        </w:rPr>
        <w:t>prevent</w:t>
      </w:r>
      <w:r>
        <w:rPr>
          <w:spacing w:val="-26"/>
          <w:w w:val="95"/>
        </w:rPr>
        <w:t xml:space="preserve"> </w:t>
      </w:r>
      <w:r>
        <w:rPr>
          <w:w w:val="95"/>
        </w:rPr>
        <w:t>abuse,</w:t>
      </w:r>
      <w:r>
        <w:rPr>
          <w:spacing w:val="-26"/>
          <w:w w:val="95"/>
        </w:rPr>
        <w:t xml:space="preserve"> </w:t>
      </w:r>
      <w:r>
        <w:rPr>
          <w:w w:val="95"/>
        </w:rPr>
        <w:t>but many</w:t>
      </w:r>
      <w:r>
        <w:rPr>
          <w:spacing w:val="-10"/>
          <w:w w:val="95"/>
        </w:rPr>
        <w:t xml:space="preserve"> </w:t>
      </w:r>
      <w:r>
        <w:rPr>
          <w:w w:val="95"/>
        </w:rPr>
        <w:t>or</w:t>
      </w:r>
      <w:r>
        <w:rPr>
          <w:spacing w:val="-9"/>
          <w:w w:val="95"/>
        </w:rPr>
        <w:t xml:space="preserve"> </w:t>
      </w:r>
      <w:r>
        <w:rPr>
          <w:w w:val="95"/>
        </w:rPr>
        <w:t>even</w:t>
      </w:r>
      <w:r>
        <w:rPr>
          <w:spacing w:val="-9"/>
          <w:w w:val="95"/>
        </w:rPr>
        <w:t xml:space="preserve"> </w:t>
      </w:r>
      <w:r>
        <w:rPr>
          <w:w w:val="95"/>
        </w:rPr>
        <w:t>most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those</w:t>
      </w:r>
      <w:r>
        <w:rPr>
          <w:spacing w:val="-9"/>
          <w:w w:val="95"/>
        </w:rPr>
        <w:t xml:space="preserve"> </w:t>
      </w:r>
      <w:r>
        <w:rPr>
          <w:w w:val="95"/>
        </w:rPr>
        <w:t>polices</w:t>
      </w:r>
      <w:r>
        <w:rPr>
          <w:spacing w:val="-9"/>
          <w:w w:val="95"/>
        </w:rPr>
        <w:t xml:space="preserve"> </w:t>
      </w:r>
      <w:r>
        <w:rPr>
          <w:w w:val="95"/>
        </w:rPr>
        <w:t>are</w:t>
      </w:r>
      <w:r>
        <w:rPr>
          <w:spacing w:val="-9"/>
          <w:w w:val="95"/>
        </w:rPr>
        <w:t xml:space="preserve"> </w:t>
      </w:r>
      <w:r>
        <w:rPr>
          <w:w w:val="95"/>
        </w:rPr>
        <w:t>misguided</w:t>
      </w:r>
      <w:r>
        <w:rPr>
          <w:spacing w:val="-9"/>
          <w:w w:val="95"/>
        </w:rPr>
        <w:t xml:space="preserve"> </w:t>
      </w:r>
      <w:r>
        <w:rPr>
          <w:w w:val="95"/>
        </w:rPr>
        <w:t>or</w:t>
      </w:r>
      <w:r>
        <w:rPr>
          <w:spacing w:val="-9"/>
          <w:w w:val="95"/>
        </w:rPr>
        <w:t xml:space="preserve"> </w:t>
      </w:r>
      <w:r>
        <w:rPr>
          <w:w w:val="95"/>
        </w:rPr>
        <w:t>misapplied</w:t>
      </w:r>
      <w:r>
        <w:rPr>
          <w:spacing w:val="-9"/>
          <w:w w:val="95"/>
        </w:rPr>
        <w:t xml:space="preserve"> </w:t>
      </w:r>
      <w:r>
        <w:rPr>
          <w:w w:val="95"/>
        </w:rPr>
        <w:t>or,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perhaps </w:t>
      </w:r>
      <w:r>
        <w:t>more often, are laid aside entirely when we are confronted with specific situations</w:t>
      </w:r>
      <w:r>
        <w:rPr>
          <w:spacing w:val="-19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abuse.</w:t>
      </w:r>
      <w:r>
        <w:rPr>
          <w:spacing w:val="14"/>
        </w:rPr>
        <w:t xml:space="preserve"> </w:t>
      </w:r>
      <w:r>
        <w:t>Years</w:t>
      </w:r>
      <w:r>
        <w:rPr>
          <w:spacing w:val="-19"/>
        </w:rPr>
        <w:t xml:space="preserve"> </w:t>
      </w:r>
      <w:r>
        <w:t>ago,</w:t>
      </w:r>
      <w:r>
        <w:rPr>
          <w:spacing w:val="-18"/>
        </w:rPr>
        <w:t xml:space="preserve"> </w:t>
      </w:r>
      <w:r>
        <w:t>I,</w:t>
      </w:r>
      <w:r>
        <w:rPr>
          <w:spacing w:val="-18"/>
        </w:rPr>
        <w:t xml:space="preserve"> </w:t>
      </w:r>
      <w:r>
        <w:t>Ruth,</w:t>
      </w:r>
      <w:r>
        <w:rPr>
          <w:spacing w:val="-18"/>
        </w:rPr>
        <w:t xml:space="preserve"> </w:t>
      </w:r>
      <w:r>
        <w:t>was</w:t>
      </w:r>
      <w:r>
        <w:rPr>
          <w:spacing w:val="-18"/>
        </w:rPr>
        <w:t xml:space="preserve"> </w:t>
      </w:r>
      <w:r>
        <w:t>starting</w:t>
      </w:r>
      <w:r>
        <w:rPr>
          <w:spacing w:val="-19"/>
        </w:rPr>
        <w:t xml:space="preserve"> </w:t>
      </w:r>
      <w:r>
        <w:t>on</w:t>
      </w:r>
      <w:r>
        <w:rPr>
          <w:spacing w:val="-18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journey</w:t>
      </w:r>
      <w:r>
        <w:rPr>
          <w:spacing w:val="-18"/>
        </w:rPr>
        <w:t xml:space="preserve"> </w:t>
      </w:r>
      <w:r>
        <w:t>while</w:t>
      </w:r>
      <w:r>
        <w:rPr>
          <w:spacing w:val="-19"/>
        </w:rPr>
        <w:t xml:space="preserve"> </w:t>
      </w:r>
      <w:r>
        <w:t xml:space="preserve">my </w:t>
      </w:r>
      <w:r>
        <w:rPr>
          <w:w w:val="95"/>
        </w:rPr>
        <w:t>husband</w:t>
      </w:r>
      <w:r>
        <w:rPr>
          <w:spacing w:val="-25"/>
          <w:w w:val="95"/>
        </w:rPr>
        <w:t xml:space="preserve"> </w:t>
      </w:r>
      <w:r>
        <w:rPr>
          <w:w w:val="95"/>
        </w:rPr>
        <w:t>was</w:t>
      </w:r>
      <w:r>
        <w:rPr>
          <w:spacing w:val="-25"/>
          <w:w w:val="95"/>
        </w:rPr>
        <w:t xml:space="preserve"> </w:t>
      </w:r>
      <w:r>
        <w:rPr>
          <w:w w:val="95"/>
        </w:rPr>
        <w:t>away.</w:t>
      </w:r>
      <w:r>
        <w:rPr>
          <w:spacing w:val="-1"/>
          <w:w w:val="95"/>
        </w:rPr>
        <w:t xml:space="preserve"> </w:t>
      </w:r>
      <w:r>
        <w:rPr>
          <w:w w:val="95"/>
        </w:rPr>
        <w:t>He</w:t>
      </w:r>
      <w:r>
        <w:rPr>
          <w:spacing w:val="-24"/>
          <w:w w:val="95"/>
        </w:rPr>
        <w:t xml:space="preserve"> </w:t>
      </w:r>
      <w:r>
        <w:rPr>
          <w:w w:val="95"/>
        </w:rPr>
        <w:t>usually</w:t>
      </w:r>
      <w:r>
        <w:rPr>
          <w:spacing w:val="-24"/>
          <w:w w:val="95"/>
        </w:rPr>
        <w:t xml:space="preserve"> </w:t>
      </w:r>
      <w:r>
        <w:rPr>
          <w:w w:val="95"/>
        </w:rPr>
        <w:t>takes</w:t>
      </w:r>
      <w:r>
        <w:rPr>
          <w:spacing w:val="-25"/>
          <w:w w:val="95"/>
        </w:rPr>
        <w:t xml:space="preserve"> </w:t>
      </w:r>
      <w:r>
        <w:rPr>
          <w:w w:val="95"/>
        </w:rPr>
        <w:t>care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mapping</w:t>
      </w:r>
      <w:r>
        <w:rPr>
          <w:spacing w:val="-24"/>
          <w:w w:val="95"/>
        </w:rPr>
        <w:t xml:space="preserve"> </w:t>
      </w:r>
      <w:r>
        <w:rPr>
          <w:w w:val="95"/>
        </w:rPr>
        <w:t>our</w:t>
      </w:r>
      <w:r>
        <w:rPr>
          <w:spacing w:val="-25"/>
          <w:w w:val="95"/>
        </w:rPr>
        <w:t xml:space="preserve"> </w:t>
      </w:r>
      <w:r>
        <w:rPr>
          <w:w w:val="95"/>
        </w:rPr>
        <w:t>route,</w:t>
      </w:r>
      <w:r>
        <w:rPr>
          <w:spacing w:val="-24"/>
          <w:w w:val="95"/>
        </w:rPr>
        <w:t xml:space="preserve"> </w:t>
      </w:r>
      <w:r>
        <w:rPr>
          <w:w w:val="95"/>
        </w:rPr>
        <w:t>and</w:t>
      </w:r>
      <w:r>
        <w:rPr>
          <w:spacing w:val="-25"/>
          <w:w w:val="95"/>
        </w:rPr>
        <w:t xml:space="preserve"> </w:t>
      </w:r>
      <w:r>
        <w:rPr>
          <w:w w:val="95"/>
        </w:rPr>
        <w:t>it</w:t>
      </w:r>
      <w:r>
        <w:rPr>
          <w:spacing w:val="-24"/>
          <w:w w:val="95"/>
        </w:rPr>
        <w:t xml:space="preserve"> </w:t>
      </w:r>
      <w:r>
        <w:rPr>
          <w:w w:val="95"/>
        </w:rPr>
        <w:t>was</w:t>
      </w:r>
      <w:r>
        <w:rPr>
          <w:spacing w:val="-25"/>
          <w:w w:val="95"/>
        </w:rPr>
        <w:t xml:space="preserve"> </w:t>
      </w:r>
      <w:r>
        <w:rPr>
          <w:w w:val="95"/>
        </w:rPr>
        <w:t>not until</w:t>
      </w:r>
      <w:r>
        <w:rPr>
          <w:spacing w:val="-16"/>
          <w:w w:val="95"/>
        </w:rPr>
        <w:t xml:space="preserve"> </w:t>
      </w:r>
      <w:r>
        <w:rPr>
          <w:w w:val="95"/>
        </w:rPr>
        <w:t>I</w:t>
      </w:r>
      <w:r>
        <w:rPr>
          <w:spacing w:val="-16"/>
          <w:w w:val="95"/>
        </w:rPr>
        <w:t xml:space="preserve"> </w:t>
      </w:r>
      <w:r>
        <w:rPr>
          <w:w w:val="95"/>
        </w:rPr>
        <w:t>was</w:t>
      </w:r>
      <w:r>
        <w:rPr>
          <w:spacing w:val="-17"/>
          <w:w w:val="95"/>
        </w:rPr>
        <w:t xml:space="preserve"> </w:t>
      </w:r>
      <w:r>
        <w:rPr>
          <w:w w:val="95"/>
        </w:rPr>
        <w:t>already</w:t>
      </w:r>
      <w:r>
        <w:rPr>
          <w:spacing w:val="-16"/>
          <w:w w:val="95"/>
        </w:rPr>
        <w:t xml:space="preserve"> </w:t>
      </w:r>
      <w:r>
        <w:rPr>
          <w:w w:val="95"/>
        </w:rPr>
        <w:t>driving</w:t>
      </w:r>
      <w:r>
        <w:rPr>
          <w:spacing w:val="-17"/>
          <w:w w:val="95"/>
        </w:rPr>
        <w:t xml:space="preserve"> </w:t>
      </w:r>
      <w:r>
        <w:rPr>
          <w:w w:val="95"/>
        </w:rPr>
        <w:t>that</w:t>
      </w:r>
      <w:r>
        <w:rPr>
          <w:spacing w:val="-16"/>
          <w:w w:val="95"/>
        </w:rPr>
        <w:t xml:space="preserve"> </w:t>
      </w:r>
      <w:r>
        <w:rPr>
          <w:w w:val="95"/>
        </w:rPr>
        <w:t>I</w:t>
      </w:r>
      <w:r>
        <w:rPr>
          <w:spacing w:val="-16"/>
          <w:w w:val="95"/>
        </w:rPr>
        <w:t xml:space="preserve"> </w:t>
      </w:r>
      <w:r>
        <w:rPr>
          <w:w w:val="95"/>
        </w:rPr>
        <w:t>realized</w:t>
      </w:r>
      <w:r>
        <w:rPr>
          <w:spacing w:val="-16"/>
          <w:w w:val="95"/>
        </w:rPr>
        <w:t xml:space="preserve"> </w:t>
      </w:r>
      <w:r>
        <w:rPr>
          <w:w w:val="95"/>
        </w:rPr>
        <w:t>that</w:t>
      </w:r>
      <w:r>
        <w:rPr>
          <w:spacing w:val="-16"/>
          <w:w w:val="95"/>
        </w:rPr>
        <w:t xml:space="preserve"> </w:t>
      </w:r>
      <w:r>
        <w:rPr>
          <w:w w:val="95"/>
        </w:rPr>
        <w:t>I</w:t>
      </w:r>
      <w:r>
        <w:rPr>
          <w:spacing w:val="-16"/>
          <w:w w:val="95"/>
        </w:rPr>
        <w:t xml:space="preserve"> </w:t>
      </w:r>
      <w:r>
        <w:rPr>
          <w:w w:val="95"/>
        </w:rPr>
        <w:t>did</w:t>
      </w:r>
      <w:r>
        <w:rPr>
          <w:spacing w:val="-17"/>
          <w:w w:val="95"/>
        </w:rPr>
        <w:t xml:space="preserve"> </w:t>
      </w:r>
      <w:r>
        <w:rPr>
          <w:w w:val="95"/>
        </w:rPr>
        <w:t>not</w:t>
      </w:r>
      <w:r>
        <w:rPr>
          <w:spacing w:val="-16"/>
          <w:w w:val="95"/>
        </w:rPr>
        <w:t xml:space="preserve"> </w:t>
      </w:r>
      <w:r>
        <w:rPr>
          <w:w w:val="95"/>
        </w:rPr>
        <w:t>know</w:t>
      </w:r>
      <w:r>
        <w:rPr>
          <w:spacing w:val="-16"/>
          <w:w w:val="95"/>
        </w:rPr>
        <w:t xml:space="preserve"> </w:t>
      </w:r>
      <w:r>
        <w:rPr>
          <w:w w:val="95"/>
        </w:rPr>
        <w:t>how</w:t>
      </w:r>
      <w:r>
        <w:rPr>
          <w:spacing w:val="-17"/>
          <w:w w:val="95"/>
        </w:rPr>
        <w:t xml:space="preserve"> </w:t>
      </w:r>
      <w:r>
        <w:rPr>
          <w:w w:val="95"/>
        </w:rPr>
        <w:t>to</w:t>
      </w:r>
      <w:r>
        <w:rPr>
          <w:spacing w:val="-16"/>
          <w:w w:val="95"/>
        </w:rPr>
        <w:t xml:space="preserve"> </w:t>
      </w:r>
      <w:r>
        <w:rPr>
          <w:w w:val="95"/>
        </w:rPr>
        <w:t>get</w:t>
      </w:r>
      <w:r>
        <w:rPr>
          <w:spacing w:val="-16"/>
          <w:w w:val="95"/>
        </w:rPr>
        <w:t xml:space="preserve"> </w:t>
      </w:r>
      <w:r>
        <w:rPr>
          <w:w w:val="95"/>
        </w:rPr>
        <w:t>to</w:t>
      </w:r>
      <w:r>
        <w:rPr>
          <w:spacing w:val="-17"/>
          <w:w w:val="95"/>
        </w:rPr>
        <w:t xml:space="preserve"> </w:t>
      </w:r>
      <w:r>
        <w:rPr>
          <w:w w:val="95"/>
        </w:rPr>
        <w:t>my destination</w:t>
      </w:r>
      <w:r>
        <w:rPr>
          <w:spacing w:val="-28"/>
          <w:w w:val="95"/>
        </w:rPr>
        <w:t xml:space="preserve"> </w:t>
      </w:r>
      <w:r>
        <w:rPr>
          <w:w w:val="95"/>
        </w:rPr>
        <w:t>and</w:t>
      </w:r>
      <w:r>
        <w:rPr>
          <w:spacing w:val="-27"/>
          <w:w w:val="95"/>
        </w:rPr>
        <w:t xml:space="preserve"> </w:t>
      </w:r>
      <w:r>
        <w:rPr>
          <w:w w:val="95"/>
        </w:rPr>
        <w:t>had</w:t>
      </w:r>
      <w:r>
        <w:rPr>
          <w:spacing w:val="-28"/>
          <w:w w:val="95"/>
        </w:rPr>
        <w:t xml:space="preserve"> </w:t>
      </w:r>
      <w:r>
        <w:rPr>
          <w:w w:val="95"/>
        </w:rPr>
        <w:t>not</w:t>
      </w:r>
      <w:r>
        <w:rPr>
          <w:spacing w:val="-27"/>
          <w:w w:val="95"/>
        </w:rPr>
        <w:t xml:space="preserve"> </w:t>
      </w:r>
      <w:r>
        <w:rPr>
          <w:w w:val="95"/>
        </w:rPr>
        <w:t>ensured</w:t>
      </w:r>
      <w:r>
        <w:rPr>
          <w:spacing w:val="-28"/>
          <w:w w:val="95"/>
        </w:rPr>
        <w:t xml:space="preserve"> </w:t>
      </w:r>
      <w:r>
        <w:rPr>
          <w:w w:val="95"/>
        </w:rPr>
        <w:t>I</w:t>
      </w:r>
      <w:r>
        <w:rPr>
          <w:spacing w:val="-27"/>
          <w:w w:val="95"/>
        </w:rPr>
        <w:t xml:space="preserve"> </w:t>
      </w:r>
      <w:r>
        <w:rPr>
          <w:w w:val="95"/>
        </w:rPr>
        <w:t>had</w:t>
      </w:r>
      <w:r>
        <w:rPr>
          <w:spacing w:val="-27"/>
          <w:w w:val="95"/>
        </w:rPr>
        <w:t xml:space="preserve"> </w:t>
      </w:r>
      <w:r>
        <w:rPr>
          <w:w w:val="95"/>
        </w:rPr>
        <w:t>a</w:t>
      </w:r>
      <w:r>
        <w:rPr>
          <w:spacing w:val="-28"/>
          <w:w w:val="95"/>
        </w:rPr>
        <w:t xml:space="preserve"> </w:t>
      </w:r>
      <w:r>
        <w:rPr>
          <w:w w:val="95"/>
        </w:rPr>
        <w:t>map</w:t>
      </w:r>
      <w:r>
        <w:rPr>
          <w:spacing w:val="-27"/>
          <w:w w:val="95"/>
        </w:rPr>
        <w:t xml:space="preserve"> </w:t>
      </w:r>
      <w:r>
        <w:rPr>
          <w:w w:val="95"/>
        </w:rPr>
        <w:t>to</w:t>
      </w:r>
      <w:r>
        <w:rPr>
          <w:spacing w:val="-28"/>
          <w:w w:val="95"/>
        </w:rPr>
        <w:t xml:space="preserve"> </w:t>
      </w:r>
      <w:r>
        <w:rPr>
          <w:w w:val="95"/>
        </w:rPr>
        <w:t>guide</w:t>
      </w:r>
      <w:r>
        <w:rPr>
          <w:spacing w:val="-28"/>
          <w:w w:val="95"/>
        </w:rPr>
        <w:t xml:space="preserve"> </w:t>
      </w:r>
      <w:r>
        <w:rPr>
          <w:w w:val="95"/>
        </w:rPr>
        <w:t>me.</w:t>
      </w:r>
      <w:r>
        <w:rPr>
          <w:spacing w:val="-7"/>
          <w:w w:val="95"/>
        </w:rPr>
        <w:t xml:space="preserve"> </w:t>
      </w:r>
      <w:r>
        <w:rPr>
          <w:w w:val="95"/>
        </w:rPr>
        <w:t>Similarly,</w:t>
      </w:r>
      <w:r>
        <w:rPr>
          <w:spacing w:val="-27"/>
          <w:w w:val="95"/>
        </w:rPr>
        <w:t xml:space="preserve"> </w:t>
      </w:r>
      <w:r>
        <w:rPr>
          <w:w w:val="95"/>
        </w:rPr>
        <w:t>by</w:t>
      </w:r>
      <w:r>
        <w:rPr>
          <w:spacing w:val="-28"/>
          <w:w w:val="95"/>
        </w:rPr>
        <w:t xml:space="preserve"> </w:t>
      </w:r>
      <w:r>
        <w:rPr>
          <w:w w:val="95"/>
        </w:rPr>
        <w:t>rushing to</w:t>
      </w:r>
      <w:r>
        <w:rPr>
          <w:spacing w:val="-9"/>
          <w:w w:val="95"/>
        </w:rPr>
        <w:t xml:space="preserve"> </w:t>
      </w:r>
      <w:r>
        <w:rPr>
          <w:w w:val="95"/>
        </w:rPr>
        <w:t>prevention</w:t>
      </w:r>
      <w:r>
        <w:rPr>
          <w:spacing w:val="-9"/>
          <w:w w:val="95"/>
        </w:rPr>
        <w:t xml:space="preserve"> </w:t>
      </w:r>
      <w:r>
        <w:rPr>
          <w:w w:val="95"/>
        </w:rPr>
        <w:t>before</w:t>
      </w:r>
      <w:r>
        <w:rPr>
          <w:spacing w:val="-7"/>
          <w:w w:val="95"/>
        </w:rPr>
        <w:t xml:space="preserve"> </w:t>
      </w:r>
      <w:r>
        <w:rPr>
          <w:w w:val="95"/>
        </w:rPr>
        <w:t>identifying</w:t>
      </w:r>
      <w:r>
        <w:rPr>
          <w:spacing w:val="-8"/>
          <w:w w:val="95"/>
        </w:rPr>
        <w:t xml:space="preserve"> </w:t>
      </w:r>
      <w:r>
        <w:rPr>
          <w:w w:val="95"/>
        </w:rPr>
        <w:t>where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church</w:t>
      </w:r>
      <w:r>
        <w:rPr>
          <w:spacing w:val="-9"/>
          <w:w w:val="95"/>
        </w:rPr>
        <w:t xml:space="preserve"> </w:t>
      </w:r>
      <w:r>
        <w:rPr>
          <w:w w:val="95"/>
        </w:rPr>
        <w:t>is</w:t>
      </w:r>
      <w:r>
        <w:rPr>
          <w:spacing w:val="-8"/>
          <w:w w:val="95"/>
        </w:rPr>
        <w:t xml:space="preserve"> </w:t>
      </w:r>
      <w:r>
        <w:rPr>
          <w:w w:val="95"/>
        </w:rPr>
        <w:t>currently</w:t>
      </w:r>
      <w:r>
        <w:rPr>
          <w:spacing w:val="-8"/>
          <w:w w:val="95"/>
        </w:rPr>
        <w:t xml:space="preserve"> </w:t>
      </w:r>
      <w:r>
        <w:rPr>
          <w:w w:val="95"/>
        </w:rPr>
        <w:t>located</w:t>
      </w:r>
      <w:r>
        <w:rPr>
          <w:spacing w:val="-8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our responses</w:t>
      </w:r>
      <w:r>
        <w:rPr>
          <w:spacing w:val="-13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>abuse,</w:t>
      </w:r>
      <w:r>
        <w:rPr>
          <w:spacing w:val="-13"/>
          <w:w w:val="95"/>
        </w:rPr>
        <w:t xml:space="preserve"> </w:t>
      </w:r>
      <w:r>
        <w:rPr>
          <w:w w:val="95"/>
        </w:rPr>
        <w:t>we</w:t>
      </w:r>
      <w:r>
        <w:rPr>
          <w:spacing w:val="-13"/>
          <w:w w:val="95"/>
        </w:rPr>
        <w:t xml:space="preserve"> </w:t>
      </w:r>
      <w:r>
        <w:rPr>
          <w:w w:val="95"/>
        </w:rPr>
        <w:t>do</w:t>
      </w:r>
      <w:r>
        <w:rPr>
          <w:spacing w:val="-12"/>
          <w:w w:val="95"/>
        </w:rPr>
        <w:t xml:space="preserve"> </w:t>
      </w:r>
      <w:r>
        <w:rPr>
          <w:w w:val="95"/>
        </w:rPr>
        <w:t>not</w:t>
      </w:r>
      <w:r>
        <w:rPr>
          <w:spacing w:val="-13"/>
          <w:w w:val="95"/>
        </w:rPr>
        <w:t xml:space="preserve"> </w:t>
      </w:r>
      <w:r>
        <w:rPr>
          <w:w w:val="95"/>
        </w:rPr>
        <w:t>arrive</w:t>
      </w:r>
      <w:r>
        <w:rPr>
          <w:spacing w:val="-13"/>
          <w:w w:val="95"/>
        </w:rPr>
        <w:t xml:space="preserve"> </w:t>
      </w:r>
      <w:r>
        <w:rPr>
          <w:w w:val="95"/>
        </w:rPr>
        <w:t>at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correct</w:t>
      </w:r>
      <w:r>
        <w:rPr>
          <w:spacing w:val="-12"/>
          <w:w w:val="95"/>
        </w:rPr>
        <w:t xml:space="preserve"> </w:t>
      </w:r>
      <w:r>
        <w:rPr>
          <w:w w:val="95"/>
        </w:rPr>
        <w:t>destination.</w:t>
      </w:r>
      <w:r>
        <w:rPr>
          <w:spacing w:val="23"/>
          <w:w w:val="95"/>
        </w:rPr>
        <w:t xml:space="preserve"> </w:t>
      </w:r>
      <w:r>
        <w:rPr>
          <w:w w:val="95"/>
        </w:rPr>
        <w:t>Therefore,</w:t>
      </w:r>
      <w:r>
        <w:rPr>
          <w:spacing w:val="-12"/>
          <w:w w:val="95"/>
        </w:rPr>
        <w:t xml:space="preserve"> </w:t>
      </w:r>
      <w:r>
        <w:rPr>
          <w:w w:val="95"/>
        </w:rPr>
        <w:t>we must</w:t>
      </w:r>
      <w:r>
        <w:rPr>
          <w:spacing w:val="-18"/>
          <w:w w:val="95"/>
        </w:rPr>
        <w:t xml:space="preserve"> </w:t>
      </w:r>
      <w:r>
        <w:rPr>
          <w:w w:val="95"/>
        </w:rPr>
        <w:t>take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time</w:t>
      </w:r>
      <w:r>
        <w:rPr>
          <w:spacing w:val="-17"/>
          <w:w w:val="95"/>
        </w:rPr>
        <w:t xml:space="preserve"> </w:t>
      </w:r>
      <w:r>
        <w:rPr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w w:val="95"/>
        </w:rPr>
        <w:t>identify</w:t>
      </w:r>
      <w:r>
        <w:rPr>
          <w:spacing w:val="-17"/>
          <w:w w:val="95"/>
        </w:rPr>
        <w:t xml:space="preserve"> </w:t>
      </w:r>
      <w:r>
        <w:rPr>
          <w:w w:val="95"/>
        </w:rPr>
        <w:t>our</w:t>
      </w:r>
      <w:r>
        <w:rPr>
          <w:spacing w:val="-18"/>
          <w:w w:val="95"/>
        </w:rPr>
        <w:t xml:space="preserve"> </w:t>
      </w:r>
      <w:r>
        <w:rPr>
          <w:w w:val="95"/>
        </w:rPr>
        <w:t>starting</w:t>
      </w:r>
      <w:r>
        <w:rPr>
          <w:spacing w:val="-18"/>
          <w:w w:val="95"/>
        </w:rPr>
        <w:t xml:space="preserve"> </w:t>
      </w:r>
      <w:r>
        <w:rPr>
          <w:w w:val="95"/>
        </w:rPr>
        <w:t>point.</w:t>
      </w:r>
      <w:r>
        <w:rPr>
          <w:spacing w:val="13"/>
          <w:w w:val="95"/>
        </w:rPr>
        <w:t xml:space="preserve"> </w:t>
      </w:r>
      <w:r>
        <w:rPr>
          <w:w w:val="95"/>
        </w:rPr>
        <w:t>That</w:t>
      </w:r>
      <w:r>
        <w:rPr>
          <w:spacing w:val="-17"/>
          <w:w w:val="95"/>
        </w:rPr>
        <w:t xml:space="preserve"> </w:t>
      </w:r>
      <w:r>
        <w:rPr>
          <w:w w:val="95"/>
        </w:rPr>
        <w:t>starting</w:t>
      </w:r>
      <w:r>
        <w:rPr>
          <w:spacing w:val="-18"/>
          <w:w w:val="95"/>
        </w:rPr>
        <w:t xml:space="preserve"> </w:t>
      </w:r>
      <w:r>
        <w:rPr>
          <w:w w:val="95"/>
        </w:rPr>
        <w:t>point</w:t>
      </w:r>
      <w:r>
        <w:rPr>
          <w:spacing w:val="-18"/>
          <w:w w:val="95"/>
        </w:rPr>
        <w:t xml:space="preserve"> </w:t>
      </w:r>
      <w:r>
        <w:rPr>
          <w:w w:val="95"/>
        </w:rPr>
        <w:t>is</w:t>
      </w:r>
      <w:r>
        <w:rPr>
          <w:spacing w:val="-17"/>
          <w:w w:val="95"/>
        </w:rPr>
        <w:t xml:space="preserve"> </w:t>
      </w:r>
      <w:r>
        <w:rPr>
          <w:w w:val="95"/>
        </w:rPr>
        <w:t>bias,</w:t>
      </w:r>
      <w:r>
        <w:rPr>
          <w:spacing w:val="-18"/>
          <w:w w:val="95"/>
        </w:rPr>
        <w:t xml:space="preserve"> </w:t>
      </w:r>
      <w:r>
        <w:rPr>
          <w:w w:val="95"/>
        </w:rPr>
        <w:t>an ubuntu</w:t>
      </w:r>
      <w:r>
        <w:rPr>
          <w:spacing w:val="-35"/>
          <w:w w:val="95"/>
        </w:rPr>
        <w:t xml:space="preserve"> </w:t>
      </w:r>
      <w:r>
        <w:rPr>
          <w:w w:val="95"/>
        </w:rPr>
        <w:t>with</w:t>
      </w:r>
      <w:r>
        <w:rPr>
          <w:spacing w:val="-34"/>
          <w:w w:val="95"/>
        </w:rPr>
        <w:t xml:space="preserve"> </w:t>
      </w:r>
      <w:r>
        <w:rPr>
          <w:w w:val="95"/>
        </w:rPr>
        <w:t>exceptions.</w:t>
      </w:r>
      <w:r>
        <w:rPr>
          <w:spacing w:val="-21"/>
          <w:w w:val="95"/>
        </w:rPr>
        <w:t xml:space="preserve"> </w:t>
      </w:r>
      <w:r>
        <w:rPr>
          <w:w w:val="95"/>
        </w:rPr>
        <w:t>While</w:t>
      </w:r>
      <w:r>
        <w:rPr>
          <w:spacing w:val="-34"/>
          <w:w w:val="95"/>
        </w:rPr>
        <w:t xml:space="preserve"> </w:t>
      </w:r>
      <w:r>
        <w:rPr>
          <w:w w:val="95"/>
        </w:rPr>
        <w:t>ubuntu</w:t>
      </w:r>
      <w:r>
        <w:rPr>
          <w:spacing w:val="-35"/>
          <w:w w:val="95"/>
        </w:rPr>
        <w:t xml:space="preserve"> </w:t>
      </w:r>
      <w:r>
        <w:rPr>
          <w:w w:val="95"/>
        </w:rPr>
        <w:t>recognizes</w:t>
      </w:r>
      <w:r>
        <w:rPr>
          <w:spacing w:val="-34"/>
          <w:w w:val="95"/>
        </w:rPr>
        <w:t xml:space="preserve"> </w:t>
      </w:r>
      <w:r>
        <w:rPr>
          <w:w w:val="95"/>
        </w:rPr>
        <w:t>that</w:t>
      </w:r>
      <w:r>
        <w:rPr>
          <w:spacing w:val="-34"/>
          <w:w w:val="95"/>
        </w:rPr>
        <w:t xml:space="preserve"> </w:t>
      </w:r>
      <w:r>
        <w:rPr>
          <w:w w:val="95"/>
        </w:rPr>
        <w:t>I</w:t>
      </w:r>
      <w:r>
        <w:rPr>
          <w:spacing w:val="-35"/>
          <w:w w:val="95"/>
        </w:rPr>
        <w:t xml:space="preserve"> </w:t>
      </w:r>
      <w:r>
        <w:rPr>
          <w:w w:val="95"/>
        </w:rPr>
        <w:t>am</w:t>
      </w:r>
      <w:r>
        <w:rPr>
          <w:spacing w:val="-34"/>
          <w:w w:val="95"/>
        </w:rPr>
        <w:t xml:space="preserve"> </w:t>
      </w:r>
      <w:r>
        <w:rPr>
          <w:w w:val="95"/>
        </w:rPr>
        <w:t>because</w:t>
      </w:r>
      <w:r>
        <w:rPr>
          <w:spacing w:val="-35"/>
          <w:w w:val="95"/>
        </w:rPr>
        <w:t xml:space="preserve"> </w:t>
      </w:r>
      <w:r>
        <w:rPr>
          <w:w w:val="95"/>
        </w:rPr>
        <w:t>we</w:t>
      </w:r>
      <w:r>
        <w:rPr>
          <w:spacing w:val="-34"/>
          <w:w w:val="95"/>
        </w:rPr>
        <w:t xml:space="preserve"> </w:t>
      </w:r>
      <w:r>
        <w:rPr>
          <w:w w:val="95"/>
        </w:rPr>
        <w:t>are,</w:t>
      </w:r>
      <w:r>
        <w:rPr>
          <w:spacing w:val="-34"/>
          <w:w w:val="95"/>
        </w:rPr>
        <w:t xml:space="preserve"> </w:t>
      </w:r>
      <w:r>
        <w:rPr>
          <w:w w:val="95"/>
        </w:rPr>
        <w:t>and sees</w:t>
      </w:r>
      <w:r>
        <w:rPr>
          <w:spacing w:val="-35"/>
          <w:w w:val="95"/>
        </w:rPr>
        <w:t xml:space="preserve"> </w:t>
      </w:r>
      <w:r>
        <w:rPr>
          <w:w w:val="95"/>
        </w:rPr>
        <w:t>the</w:t>
      </w:r>
      <w:r>
        <w:rPr>
          <w:spacing w:val="-35"/>
          <w:w w:val="95"/>
        </w:rPr>
        <w:t xml:space="preserve"> </w:t>
      </w:r>
      <w:r>
        <w:rPr>
          <w:w w:val="95"/>
        </w:rPr>
        <w:t>self</w:t>
      </w:r>
      <w:r>
        <w:rPr>
          <w:spacing w:val="-35"/>
          <w:w w:val="95"/>
        </w:rPr>
        <w:t xml:space="preserve"> </w:t>
      </w:r>
      <w:r>
        <w:rPr>
          <w:w w:val="95"/>
        </w:rPr>
        <w:t>in</w:t>
      </w:r>
      <w:r>
        <w:rPr>
          <w:spacing w:val="-35"/>
          <w:w w:val="95"/>
        </w:rPr>
        <w:t xml:space="preserve"> </w:t>
      </w:r>
      <w:r>
        <w:rPr>
          <w:w w:val="95"/>
        </w:rPr>
        <w:t>the</w:t>
      </w:r>
      <w:r>
        <w:rPr>
          <w:spacing w:val="-35"/>
          <w:w w:val="95"/>
        </w:rPr>
        <w:t xml:space="preserve"> </w:t>
      </w:r>
      <w:r>
        <w:rPr>
          <w:w w:val="95"/>
        </w:rPr>
        <w:t>other,</w:t>
      </w:r>
      <w:r>
        <w:rPr>
          <w:spacing w:val="-35"/>
          <w:w w:val="95"/>
        </w:rPr>
        <w:t xml:space="preserve"> </w:t>
      </w:r>
      <w:r>
        <w:rPr>
          <w:w w:val="95"/>
        </w:rPr>
        <w:t>bias</w:t>
      </w:r>
      <w:r>
        <w:rPr>
          <w:spacing w:val="-35"/>
          <w:w w:val="95"/>
        </w:rPr>
        <w:t xml:space="preserve"> </w:t>
      </w:r>
      <w:r>
        <w:rPr>
          <w:w w:val="95"/>
        </w:rPr>
        <w:t>says</w:t>
      </w:r>
      <w:r>
        <w:rPr>
          <w:spacing w:val="-35"/>
          <w:w w:val="95"/>
        </w:rPr>
        <w:t xml:space="preserve"> </w:t>
      </w:r>
      <w:r>
        <w:rPr>
          <w:w w:val="95"/>
        </w:rPr>
        <w:t>certain</w:t>
      </w:r>
      <w:r>
        <w:rPr>
          <w:spacing w:val="-35"/>
          <w:w w:val="95"/>
        </w:rPr>
        <w:t xml:space="preserve"> </w:t>
      </w:r>
      <w:r>
        <w:rPr>
          <w:w w:val="95"/>
        </w:rPr>
        <w:t>people</w:t>
      </w:r>
      <w:r>
        <w:rPr>
          <w:spacing w:val="-35"/>
          <w:w w:val="95"/>
        </w:rPr>
        <w:t xml:space="preserve"> </w:t>
      </w:r>
      <w:r>
        <w:rPr>
          <w:w w:val="95"/>
        </w:rPr>
        <w:t>are</w:t>
      </w:r>
      <w:r>
        <w:rPr>
          <w:spacing w:val="-35"/>
          <w:w w:val="95"/>
        </w:rPr>
        <w:t xml:space="preserve"> </w:t>
      </w:r>
      <w:r>
        <w:rPr>
          <w:w w:val="95"/>
        </w:rPr>
        <w:t>different</w:t>
      </w:r>
      <w:r>
        <w:rPr>
          <w:spacing w:val="-35"/>
          <w:w w:val="95"/>
        </w:rPr>
        <w:t xml:space="preserve"> </w:t>
      </w:r>
      <w:r>
        <w:rPr>
          <w:w w:val="95"/>
        </w:rPr>
        <w:t>and</w:t>
      </w:r>
      <w:r>
        <w:rPr>
          <w:spacing w:val="-35"/>
          <w:w w:val="95"/>
        </w:rPr>
        <w:t xml:space="preserve"> </w:t>
      </w:r>
      <w:r>
        <w:rPr>
          <w:w w:val="95"/>
        </w:rPr>
        <w:t>better</w:t>
      </w:r>
      <w:r>
        <w:rPr>
          <w:spacing w:val="-35"/>
          <w:w w:val="95"/>
        </w:rPr>
        <w:t xml:space="preserve"> </w:t>
      </w:r>
      <w:r>
        <w:rPr>
          <w:w w:val="95"/>
        </w:rPr>
        <w:t>or</w:t>
      </w:r>
      <w:r>
        <w:rPr>
          <w:spacing w:val="-35"/>
          <w:w w:val="95"/>
        </w:rPr>
        <w:t xml:space="preserve"> </w:t>
      </w:r>
      <w:r>
        <w:rPr>
          <w:w w:val="95"/>
        </w:rPr>
        <w:t>worse than</w:t>
      </w:r>
      <w:r>
        <w:rPr>
          <w:spacing w:val="-11"/>
          <w:w w:val="95"/>
        </w:rPr>
        <w:t xml:space="preserve"> </w:t>
      </w:r>
      <w:r>
        <w:rPr>
          <w:w w:val="95"/>
        </w:rPr>
        <w:t>others.</w:t>
      </w:r>
      <w:r>
        <w:rPr>
          <w:spacing w:val="27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person</w:t>
      </w:r>
      <w:r>
        <w:rPr>
          <w:spacing w:val="-11"/>
          <w:w w:val="95"/>
        </w:rPr>
        <w:t xml:space="preserve"> </w:t>
      </w:r>
      <w:r>
        <w:rPr>
          <w:w w:val="95"/>
        </w:rPr>
        <w:t>who</w:t>
      </w:r>
      <w:r>
        <w:rPr>
          <w:spacing w:val="-11"/>
          <w:w w:val="95"/>
        </w:rPr>
        <w:t xml:space="preserve"> </w:t>
      </w:r>
      <w:r>
        <w:rPr>
          <w:w w:val="95"/>
        </w:rPr>
        <w:t>is</w:t>
      </w:r>
      <w:r>
        <w:rPr>
          <w:spacing w:val="-10"/>
          <w:w w:val="95"/>
        </w:rPr>
        <w:t xml:space="preserve"> </w:t>
      </w:r>
      <w:r>
        <w:rPr>
          <w:w w:val="95"/>
        </w:rPr>
        <w:t>biased</w:t>
      </w:r>
      <w:r>
        <w:rPr>
          <w:spacing w:val="-11"/>
          <w:w w:val="95"/>
        </w:rPr>
        <w:t xml:space="preserve"> </w:t>
      </w:r>
      <w:r>
        <w:rPr>
          <w:w w:val="95"/>
        </w:rPr>
        <w:t>against</w:t>
      </w:r>
      <w:r>
        <w:rPr>
          <w:spacing w:val="-10"/>
          <w:w w:val="95"/>
        </w:rPr>
        <w:t xml:space="preserve"> </w:t>
      </w:r>
      <w:r>
        <w:rPr>
          <w:w w:val="95"/>
        </w:rPr>
        <w:t>another,</w:t>
      </w:r>
      <w:r>
        <w:rPr>
          <w:spacing w:val="-10"/>
          <w:w w:val="95"/>
        </w:rPr>
        <w:t xml:space="preserve"> </w:t>
      </w:r>
      <w:r>
        <w:rPr>
          <w:w w:val="95"/>
        </w:rPr>
        <w:t>whether</w:t>
      </w:r>
      <w:r>
        <w:rPr>
          <w:spacing w:val="-10"/>
          <w:w w:val="95"/>
        </w:rPr>
        <w:t xml:space="preserve"> </w:t>
      </w:r>
      <w:r>
        <w:rPr>
          <w:w w:val="95"/>
        </w:rPr>
        <w:t>consciously</w:t>
      </w:r>
      <w:r>
        <w:rPr>
          <w:spacing w:val="-11"/>
          <w:w w:val="95"/>
        </w:rPr>
        <w:t xml:space="preserve"> </w:t>
      </w:r>
      <w:r>
        <w:rPr>
          <w:w w:val="95"/>
        </w:rPr>
        <w:t>or unconsciously,</w:t>
      </w:r>
      <w:r>
        <w:rPr>
          <w:spacing w:val="-24"/>
          <w:w w:val="95"/>
        </w:rPr>
        <w:t xml:space="preserve"> </w:t>
      </w:r>
      <w:r>
        <w:rPr>
          <w:w w:val="95"/>
        </w:rPr>
        <w:t>fails</w:t>
      </w:r>
      <w:r>
        <w:rPr>
          <w:spacing w:val="-25"/>
          <w:w w:val="95"/>
        </w:rPr>
        <w:t xml:space="preserve"> </w:t>
      </w:r>
      <w:r>
        <w:rPr>
          <w:w w:val="95"/>
        </w:rPr>
        <w:t>to</w:t>
      </w:r>
      <w:r>
        <w:rPr>
          <w:spacing w:val="-24"/>
          <w:w w:val="95"/>
        </w:rPr>
        <w:t xml:space="preserve"> </w:t>
      </w:r>
      <w:r>
        <w:rPr>
          <w:w w:val="95"/>
        </w:rPr>
        <w:t>see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self</w:t>
      </w:r>
      <w:r>
        <w:rPr>
          <w:spacing w:val="-23"/>
          <w:w w:val="95"/>
        </w:rPr>
        <w:t xml:space="preserve"> </w:t>
      </w:r>
      <w:r>
        <w:rPr>
          <w:w w:val="95"/>
        </w:rPr>
        <w:t>in</w:t>
      </w:r>
      <w:r>
        <w:rPr>
          <w:spacing w:val="-25"/>
          <w:w w:val="95"/>
        </w:rPr>
        <w:t xml:space="preserve"> </w:t>
      </w:r>
      <w:r>
        <w:rPr>
          <w:w w:val="95"/>
        </w:rPr>
        <w:t>that</w:t>
      </w:r>
      <w:r>
        <w:rPr>
          <w:spacing w:val="-23"/>
          <w:w w:val="95"/>
        </w:rPr>
        <w:t xml:space="preserve"> </w:t>
      </w:r>
      <w:r>
        <w:rPr>
          <w:w w:val="95"/>
        </w:rPr>
        <w:t>other.</w:t>
      </w:r>
      <w:r>
        <w:rPr>
          <w:rFonts w:ascii="Gill Sans MT"/>
          <w:w w:val="95"/>
          <w:position w:val="7"/>
          <w:sz w:val="12"/>
        </w:rPr>
        <w:t>9</w:t>
      </w:r>
      <w:r>
        <w:rPr>
          <w:rFonts w:ascii="Gill Sans MT"/>
          <w:spacing w:val="15"/>
          <w:w w:val="95"/>
          <w:position w:val="7"/>
          <w:sz w:val="12"/>
        </w:rPr>
        <w:t xml:space="preserve"> </w:t>
      </w:r>
      <w:r>
        <w:rPr>
          <w:w w:val="95"/>
        </w:rPr>
        <w:t>Thus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African</w:t>
      </w:r>
      <w:r>
        <w:rPr>
          <w:spacing w:val="-24"/>
          <w:w w:val="95"/>
        </w:rPr>
        <w:t xml:space="preserve"> </w:t>
      </w:r>
      <w:r>
        <w:rPr>
          <w:w w:val="95"/>
        </w:rPr>
        <w:t>Church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must </w:t>
      </w:r>
      <w:r>
        <w:t>navigate</w:t>
      </w:r>
      <w:r>
        <w:rPr>
          <w:spacing w:val="-23"/>
        </w:rPr>
        <w:t xml:space="preserve"> </w:t>
      </w:r>
      <w:r>
        <w:t>toward</w:t>
      </w:r>
      <w:r>
        <w:rPr>
          <w:spacing w:val="-23"/>
        </w:rPr>
        <w:t xml:space="preserve"> </w:t>
      </w:r>
      <w:r>
        <w:t>an</w:t>
      </w:r>
      <w:r>
        <w:rPr>
          <w:spacing w:val="-23"/>
        </w:rPr>
        <w:t xml:space="preserve"> </w:t>
      </w:r>
      <w:r>
        <w:t>ubuntu</w:t>
      </w:r>
      <w:r>
        <w:rPr>
          <w:spacing w:val="-22"/>
        </w:rPr>
        <w:t xml:space="preserve"> </w:t>
      </w:r>
      <w:r>
        <w:t>without</w:t>
      </w:r>
      <w:r>
        <w:rPr>
          <w:spacing w:val="-23"/>
        </w:rPr>
        <w:t xml:space="preserve"> </w:t>
      </w:r>
      <w:r>
        <w:t>exceptions</w:t>
      </w:r>
      <w:r>
        <w:rPr>
          <w:spacing w:val="-23"/>
        </w:rPr>
        <w:t xml:space="preserve"> </w:t>
      </w:r>
      <w:r>
        <w:t>so</w:t>
      </w:r>
      <w:r>
        <w:rPr>
          <w:spacing w:val="-22"/>
        </w:rPr>
        <w:t xml:space="preserve"> </w:t>
      </w:r>
      <w:r>
        <w:t>that</w:t>
      </w:r>
      <w:r>
        <w:rPr>
          <w:spacing w:val="-23"/>
        </w:rPr>
        <w:t xml:space="preserve"> </w:t>
      </w:r>
      <w:r>
        <w:t>she</w:t>
      </w:r>
      <w:r>
        <w:rPr>
          <w:spacing w:val="-22"/>
        </w:rPr>
        <w:t xml:space="preserve"> </w:t>
      </w:r>
      <w:r>
        <w:t>may</w:t>
      </w:r>
      <w:r>
        <w:rPr>
          <w:spacing w:val="-23"/>
        </w:rPr>
        <w:t xml:space="preserve"> </w:t>
      </w:r>
      <w:r>
        <w:t>become</w:t>
      </w:r>
      <w:r>
        <w:rPr>
          <w:spacing w:val="-23"/>
        </w:rPr>
        <w:t xml:space="preserve"> </w:t>
      </w:r>
      <w:r>
        <w:t xml:space="preserve">an </w:t>
      </w:r>
      <w:r>
        <w:rPr>
          <w:w w:val="95"/>
        </w:rPr>
        <w:t>effective</w:t>
      </w:r>
      <w:r>
        <w:rPr>
          <w:spacing w:val="-25"/>
          <w:w w:val="95"/>
        </w:rPr>
        <w:t xml:space="preserve"> </w:t>
      </w:r>
      <w:r>
        <w:rPr>
          <w:w w:val="95"/>
        </w:rPr>
        <w:t>source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w w:val="95"/>
        </w:rPr>
        <w:t>support</w:t>
      </w:r>
      <w:r>
        <w:rPr>
          <w:spacing w:val="-24"/>
          <w:w w:val="95"/>
        </w:rPr>
        <w:t xml:space="preserve"> </w:t>
      </w:r>
      <w:r>
        <w:rPr>
          <w:w w:val="95"/>
        </w:rPr>
        <w:t>for</w:t>
      </w:r>
      <w:r>
        <w:rPr>
          <w:spacing w:val="-24"/>
          <w:w w:val="95"/>
        </w:rPr>
        <w:t xml:space="preserve"> </w:t>
      </w:r>
      <w:r>
        <w:rPr>
          <w:w w:val="95"/>
        </w:rPr>
        <w:t>abused</w:t>
      </w:r>
      <w:r>
        <w:rPr>
          <w:spacing w:val="-24"/>
          <w:w w:val="95"/>
        </w:rPr>
        <w:t xml:space="preserve"> </w:t>
      </w:r>
      <w:r>
        <w:rPr>
          <w:w w:val="95"/>
        </w:rPr>
        <w:t>people</w:t>
      </w:r>
      <w:r>
        <w:rPr>
          <w:spacing w:val="-24"/>
          <w:w w:val="95"/>
        </w:rPr>
        <w:t xml:space="preserve"> </w:t>
      </w:r>
      <w:r>
        <w:rPr>
          <w:w w:val="95"/>
        </w:rPr>
        <w:t>and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w w:val="95"/>
        </w:rPr>
        <w:t>accountability</w:t>
      </w:r>
      <w:r>
        <w:rPr>
          <w:spacing w:val="-24"/>
          <w:w w:val="95"/>
        </w:rPr>
        <w:t xml:space="preserve"> </w:t>
      </w:r>
      <w:r>
        <w:rPr>
          <w:w w:val="95"/>
        </w:rPr>
        <w:t>for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abusive </w:t>
      </w:r>
      <w:r>
        <w:t>people.</w:t>
      </w:r>
    </w:p>
    <w:p w14:paraId="1F8CC7EE" w14:textId="77777777" w:rsidR="00BA5908" w:rsidRDefault="00BA5908" w:rsidP="00BA5908">
      <w:pPr>
        <w:pStyle w:val="a3"/>
        <w:spacing w:line="213" w:lineRule="auto"/>
        <w:ind w:right="107"/>
        <w:jc w:val="both"/>
      </w:pPr>
    </w:p>
    <w:p w14:paraId="76DEAA0F" w14:textId="77777777" w:rsidR="00BA5908" w:rsidRPr="00BA5908" w:rsidRDefault="00BA5908" w:rsidP="00BA5908">
      <w:pPr>
        <w:pStyle w:val="a3"/>
        <w:spacing w:line="213" w:lineRule="auto"/>
        <w:ind w:left="0" w:right="107"/>
        <w:jc w:val="both"/>
        <w:rPr>
          <w:rFonts w:ascii="Times New Roman" w:eastAsia="Times New Roman" w:hAnsi="Times New Roman" w:cs="Times New Roman"/>
          <w:b/>
          <w:bCs/>
        </w:rPr>
      </w:pPr>
      <w:r w:rsidRPr="00BA5908">
        <w:rPr>
          <w:rFonts w:ascii="Times New Roman" w:eastAsia="Times New Roman" w:hAnsi="Times New Roman" w:cs="Times New Roman" w:hint="eastAsia"/>
          <w:b/>
          <w:bCs/>
        </w:rPr>
        <w:t>P</w:t>
      </w:r>
      <w:r w:rsidRPr="00BA5908">
        <w:rPr>
          <w:rFonts w:ascii="Times New Roman" w:eastAsia="Times New Roman" w:hAnsi="Times New Roman" w:cs="Times New Roman"/>
          <w:b/>
          <w:bCs/>
        </w:rPr>
        <w:t>art I</w:t>
      </w:r>
    </w:p>
    <w:p w14:paraId="572EEEEB" w14:textId="77777777" w:rsidR="000A45A2" w:rsidRDefault="004E3D37" w:rsidP="00BA5908">
      <w:pPr>
        <w:pStyle w:val="a3"/>
        <w:spacing w:before="79" w:line="213" w:lineRule="auto"/>
        <w:ind w:left="0" w:right="107" w:firstLine="360"/>
        <w:jc w:val="both"/>
      </w:pPr>
      <w:r>
        <w:t xml:space="preserve">Despite thirty years of focused attention from the UN and other </w:t>
      </w:r>
      <w:r>
        <w:rPr>
          <w:w w:val="90"/>
        </w:rPr>
        <w:t xml:space="preserve">organizations, violence against women remains a stark global reality. Abraham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Prabha</w:t>
      </w:r>
      <w:r>
        <w:rPr>
          <w:spacing w:val="-23"/>
          <w:w w:val="95"/>
        </w:rPr>
        <w:t xml:space="preserve"> </w:t>
      </w:r>
      <w:r>
        <w:rPr>
          <w:w w:val="95"/>
        </w:rPr>
        <w:t>note,</w:t>
      </w:r>
      <w:r>
        <w:rPr>
          <w:spacing w:val="-22"/>
          <w:w w:val="95"/>
        </w:rPr>
        <w:t xml:space="preserve"> </w:t>
      </w:r>
      <w:r>
        <w:rPr>
          <w:w w:val="95"/>
        </w:rPr>
        <w:t>“in</w:t>
      </w:r>
      <w:r>
        <w:rPr>
          <w:spacing w:val="-23"/>
          <w:w w:val="95"/>
        </w:rPr>
        <w:t xml:space="preserve"> </w:t>
      </w:r>
      <w:r>
        <w:rPr>
          <w:w w:val="95"/>
        </w:rPr>
        <w:t>this</w:t>
      </w:r>
      <w:r>
        <w:rPr>
          <w:spacing w:val="-22"/>
          <w:w w:val="95"/>
        </w:rPr>
        <w:t xml:space="preserve"> </w:t>
      </w:r>
      <w:r>
        <w:rPr>
          <w:w w:val="95"/>
        </w:rPr>
        <w:t>frightening</w:t>
      </w:r>
      <w:r>
        <w:rPr>
          <w:spacing w:val="-23"/>
          <w:w w:val="95"/>
        </w:rPr>
        <w:t xml:space="preserve"> </w:t>
      </w:r>
      <w:r>
        <w:rPr>
          <w:w w:val="95"/>
        </w:rPr>
        <w:t>scenario,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angst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women</w:t>
      </w:r>
      <w:r>
        <w:rPr>
          <w:spacing w:val="-22"/>
          <w:w w:val="95"/>
        </w:rPr>
        <w:t xml:space="preserve"> </w:t>
      </w:r>
      <w:r>
        <w:rPr>
          <w:w w:val="95"/>
        </w:rPr>
        <w:t>who</w:t>
      </w:r>
      <w:r>
        <w:rPr>
          <w:spacing w:val="-23"/>
          <w:w w:val="95"/>
        </w:rPr>
        <w:t xml:space="preserve"> </w:t>
      </w:r>
      <w:r>
        <w:rPr>
          <w:w w:val="95"/>
        </w:rPr>
        <w:t>are victims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>gender-based</w:t>
      </w:r>
      <w:r>
        <w:rPr>
          <w:spacing w:val="-16"/>
          <w:w w:val="95"/>
        </w:rPr>
        <w:t xml:space="preserve"> </w:t>
      </w:r>
      <w:r>
        <w:rPr>
          <w:w w:val="95"/>
        </w:rPr>
        <w:t>violence</w:t>
      </w:r>
      <w:r>
        <w:rPr>
          <w:spacing w:val="-16"/>
          <w:w w:val="95"/>
        </w:rPr>
        <w:t xml:space="preserve"> </w:t>
      </w:r>
      <w:r>
        <w:rPr>
          <w:w w:val="95"/>
        </w:rPr>
        <w:t>is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w w:val="95"/>
        </w:rPr>
        <w:t>global</w:t>
      </w:r>
      <w:r>
        <w:rPr>
          <w:spacing w:val="-15"/>
          <w:w w:val="95"/>
        </w:rPr>
        <w:t xml:space="preserve"> </w:t>
      </w:r>
      <w:r>
        <w:rPr>
          <w:w w:val="95"/>
        </w:rPr>
        <w:t>concern.”</w:t>
      </w:r>
      <w:r>
        <w:rPr>
          <w:spacing w:val="17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abuse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women</w:t>
      </w:r>
      <w:r>
        <w:rPr>
          <w:spacing w:val="-16"/>
          <w:w w:val="95"/>
        </w:rPr>
        <w:t xml:space="preserve"> </w:t>
      </w:r>
      <w:r>
        <w:rPr>
          <w:w w:val="95"/>
        </w:rPr>
        <w:t>is an</w:t>
      </w:r>
      <w:r>
        <w:rPr>
          <w:spacing w:val="-5"/>
          <w:w w:val="95"/>
        </w:rPr>
        <w:t xml:space="preserve"> </w:t>
      </w:r>
      <w:r>
        <w:rPr>
          <w:w w:val="95"/>
        </w:rPr>
        <w:t>urgent</w:t>
      </w:r>
      <w:r>
        <w:rPr>
          <w:spacing w:val="-4"/>
          <w:w w:val="95"/>
        </w:rPr>
        <w:t xml:space="preserve"> </w:t>
      </w:r>
      <w:r>
        <w:rPr>
          <w:w w:val="95"/>
        </w:rPr>
        <w:t>call</w:t>
      </w:r>
      <w:r>
        <w:rPr>
          <w:spacing w:val="-4"/>
          <w:w w:val="95"/>
        </w:rPr>
        <w:t xml:space="preserve"> </w:t>
      </w:r>
      <w:r>
        <w:rPr>
          <w:w w:val="95"/>
        </w:rPr>
        <w:t>for</w:t>
      </w:r>
      <w:r>
        <w:rPr>
          <w:spacing w:val="-4"/>
          <w:w w:val="95"/>
        </w:rPr>
        <w:t xml:space="preserve"> </w:t>
      </w:r>
      <w:r>
        <w:rPr>
          <w:w w:val="95"/>
        </w:rPr>
        <w:t>ubuntu,</w:t>
      </w:r>
      <w:r>
        <w:rPr>
          <w:spacing w:val="-3"/>
          <w:w w:val="95"/>
        </w:rPr>
        <w:t xml:space="preserve"> </w:t>
      </w:r>
      <w:r>
        <w:rPr>
          <w:w w:val="95"/>
        </w:rPr>
        <w:t>but</w:t>
      </w:r>
      <w:r>
        <w:rPr>
          <w:spacing w:val="-5"/>
          <w:w w:val="95"/>
        </w:rPr>
        <w:t xml:space="preserve"> </w:t>
      </w:r>
      <w:r>
        <w:rPr>
          <w:w w:val="95"/>
        </w:rPr>
        <w:t>we</w:t>
      </w:r>
      <w:r>
        <w:rPr>
          <w:spacing w:val="-4"/>
          <w:w w:val="95"/>
        </w:rPr>
        <w:t xml:space="preserve"> </w:t>
      </w:r>
      <w:r>
        <w:rPr>
          <w:w w:val="95"/>
        </w:rPr>
        <w:t>must</w:t>
      </w:r>
      <w:r>
        <w:rPr>
          <w:spacing w:val="-4"/>
          <w:w w:val="95"/>
        </w:rPr>
        <w:t xml:space="preserve"> </w:t>
      </w:r>
      <w:r>
        <w:rPr>
          <w:w w:val="95"/>
        </w:rPr>
        <w:t>lament</w:t>
      </w:r>
      <w:r>
        <w:rPr>
          <w:spacing w:val="-4"/>
          <w:w w:val="95"/>
        </w:rPr>
        <w:t xml:space="preserve"> </w:t>
      </w:r>
      <w:r>
        <w:rPr>
          <w:w w:val="95"/>
        </w:rPr>
        <w:t>that</w:t>
      </w:r>
      <w:r>
        <w:rPr>
          <w:spacing w:val="-5"/>
          <w:w w:val="95"/>
        </w:rPr>
        <w:t xml:space="preserve"> </w:t>
      </w:r>
      <w:r>
        <w:rPr>
          <w:w w:val="95"/>
        </w:rPr>
        <w:t>thirty</w:t>
      </w:r>
      <w:r>
        <w:rPr>
          <w:spacing w:val="-4"/>
          <w:w w:val="95"/>
        </w:rPr>
        <w:t xml:space="preserve"> </w:t>
      </w:r>
      <w:r>
        <w:rPr>
          <w:w w:val="95"/>
        </w:rPr>
        <w:t>years</w:t>
      </w:r>
      <w:r>
        <w:rPr>
          <w:spacing w:val="-4"/>
          <w:w w:val="95"/>
        </w:rPr>
        <w:t xml:space="preserve"> </w:t>
      </w:r>
      <w:r>
        <w:rPr>
          <w:w w:val="95"/>
        </w:rPr>
        <w:t>after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ubuntu </w:t>
      </w:r>
      <w:r>
        <w:rPr>
          <w:w w:val="90"/>
        </w:rPr>
        <w:t>became</w:t>
      </w:r>
      <w:r>
        <w:rPr>
          <w:spacing w:val="-7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 xml:space="preserve"> </w:t>
      </w:r>
      <w:r>
        <w:rPr>
          <w:w w:val="90"/>
        </w:rPr>
        <w:t>formative</w:t>
      </w:r>
      <w:r>
        <w:rPr>
          <w:spacing w:val="-7"/>
          <w:w w:val="90"/>
        </w:rPr>
        <w:t xml:space="preserve"> </w:t>
      </w:r>
      <w:r>
        <w:rPr>
          <w:w w:val="90"/>
        </w:rPr>
        <w:t>principle</w:t>
      </w:r>
      <w:r>
        <w:rPr>
          <w:spacing w:val="-6"/>
          <w:w w:val="90"/>
        </w:rPr>
        <w:t xml:space="preserve"> </w:t>
      </w:r>
      <w:r>
        <w:rPr>
          <w:w w:val="90"/>
        </w:rPr>
        <w:t>guiding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Truth</w:t>
      </w:r>
      <w:r>
        <w:rPr>
          <w:spacing w:val="-6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Reconciliation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Commission </w:t>
      </w:r>
      <w:r>
        <w:rPr>
          <w:w w:val="95"/>
        </w:rPr>
        <w:t>(TRC)</w:t>
      </w:r>
      <w:r>
        <w:rPr>
          <w:spacing w:val="-32"/>
          <w:w w:val="95"/>
        </w:rPr>
        <w:t xml:space="preserve"> </w:t>
      </w:r>
      <w:r>
        <w:rPr>
          <w:w w:val="95"/>
        </w:rPr>
        <w:t>in</w:t>
      </w:r>
      <w:r>
        <w:rPr>
          <w:spacing w:val="-32"/>
          <w:w w:val="95"/>
        </w:rPr>
        <w:t xml:space="preserve"> </w:t>
      </w:r>
      <w:r>
        <w:rPr>
          <w:w w:val="95"/>
        </w:rPr>
        <w:t>South</w:t>
      </w:r>
      <w:r>
        <w:rPr>
          <w:spacing w:val="-32"/>
          <w:w w:val="95"/>
        </w:rPr>
        <w:t xml:space="preserve"> </w:t>
      </w:r>
      <w:r>
        <w:rPr>
          <w:w w:val="95"/>
        </w:rPr>
        <w:t>Africa,</w:t>
      </w:r>
      <w:r>
        <w:rPr>
          <w:spacing w:val="-31"/>
          <w:w w:val="95"/>
        </w:rPr>
        <w:t xml:space="preserve"> </w:t>
      </w:r>
      <w:r>
        <w:rPr>
          <w:w w:val="95"/>
        </w:rPr>
        <w:t>“one</w:t>
      </w:r>
      <w:r>
        <w:rPr>
          <w:spacing w:val="-32"/>
          <w:w w:val="95"/>
        </w:rPr>
        <w:t xml:space="preserve"> </w:t>
      </w:r>
      <w:r>
        <w:rPr>
          <w:w w:val="95"/>
        </w:rPr>
        <w:t>begins</w:t>
      </w:r>
      <w:r>
        <w:rPr>
          <w:spacing w:val="-32"/>
          <w:w w:val="95"/>
        </w:rPr>
        <w:t xml:space="preserve"> </w:t>
      </w:r>
      <w:r>
        <w:rPr>
          <w:w w:val="95"/>
        </w:rPr>
        <w:t>to</w:t>
      </w:r>
      <w:r>
        <w:rPr>
          <w:spacing w:val="-32"/>
          <w:w w:val="95"/>
        </w:rPr>
        <w:t xml:space="preserve"> </w:t>
      </w:r>
      <w:r>
        <w:rPr>
          <w:w w:val="95"/>
        </w:rPr>
        <w:t>question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whole</w:t>
      </w:r>
      <w:r>
        <w:rPr>
          <w:spacing w:val="-32"/>
          <w:w w:val="95"/>
        </w:rPr>
        <w:t xml:space="preserve"> </w:t>
      </w:r>
      <w:r>
        <w:rPr>
          <w:w w:val="95"/>
        </w:rPr>
        <w:t>philosophy</w:t>
      </w:r>
      <w:r>
        <w:rPr>
          <w:spacing w:val="-32"/>
          <w:w w:val="95"/>
        </w:rPr>
        <w:t xml:space="preserve"> </w:t>
      </w:r>
      <w:r>
        <w:rPr>
          <w:w w:val="95"/>
        </w:rPr>
        <w:t>of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ubuntu, </w:t>
      </w:r>
      <w:r>
        <w:rPr>
          <w:w w:val="90"/>
        </w:rPr>
        <w:t>as</w:t>
      </w:r>
      <w:r>
        <w:rPr>
          <w:spacing w:val="-13"/>
          <w:w w:val="90"/>
        </w:rPr>
        <w:t xml:space="preserve"> </w:t>
      </w:r>
      <w:r>
        <w:rPr>
          <w:w w:val="90"/>
        </w:rPr>
        <w:t>it</w:t>
      </w:r>
      <w:r>
        <w:rPr>
          <w:spacing w:val="-12"/>
          <w:w w:val="90"/>
        </w:rPr>
        <w:t xml:space="preserve"> </w:t>
      </w:r>
      <w:r>
        <w:rPr>
          <w:w w:val="90"/>
        </w:rPr>
        <w:t>cannot</w:t>
      </w:r>
      <w:r>
        <w:rPr>
          <w:spacing w:val="-12"/>
          <w:w w:val="90"/>
        </w:rPr>
        <w:t xml:space="preserve"> </w:t>
      </w:r>
      <w:r>
        <w:rPr>
          <w:w w:val="90"/>
        </w:rPr>
        <w:t>be</w:t>
      </w:r>
      <w:r>
        <w:rPr>
          <w:spacing w:val="-13"/>
          <w:w w:val="90"/>
        </w:rPr>
        <w:t xml:space="preserve"> </w:t>
      </w:r>
      <w:r>
        <w:rPr>
          <w:w w:val="90"/>
        </w:rPr>
        <w:t>practiced</w:t>
      </w:r>
      <w:r>
        <w:rPr>
          <w:spacing w:val="-12"/>
          <w:w w:val="90"/>
        </w:rPr>
        <w:t xml:space="preserve"> </w:t>
      </w:r>
      <w:r>
        <w:rPr>
          <w:w w:val="90"/>
        </w:rPr>
        <w:t>by</w:t>
      </w:r>
      <w:r>
        <w:rPr>
          <w:spacing w:val="-12"/>
          <w:w w:val="90"/>
        </w:rPr>
        <w:t xml:space="preserve"> </w:t>
      </w:r>
      <w:r>
        <w:rPr>
          <w:w w:val="90"/>
        </w:rPr>
        <w:t>ignoring</w:t>
      </w:r>
      <w:r>
        <w:rPr>
          <w:spacing w:val="-13"/>
          <w:w w:val="90"/>
        </w:rPr>
        <w:t xml:space="preserve"> </w:t>
      </w:r>
      <w:r>
        <w:rPr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w w:val="90"/>
        </w:rPr>
        <w:t>sufferings</w:t>
      </w:r>
      <w:r>
        <w:rPr>
          <w:spacing w:val="-12"/>
          <w:w w:val="90"/>
        </w:rPr>
        <w:t xml:space="preserve"> </w:t>
      </w:r>
      <w:r>
        <w:rPr>
          <w:w w:val="90"/>
        </w:rPr>
        <w:t>of</w:t>
      </w:r>
      <w:r>
        <w:rPr>
          <w:spacing w:val="-13"/>
          <w:w w:val="90"/>
        </w:rPr>
        <w:t xml:space="preserve"> </w:t>
      </w:r>
      <w:r>
        <w:rPr>
          <w:w w:val="90"/>
        </w:rPr>
        <w:t>women.”</w:t>
      </w:r>
      <w:r>
        <w:rPr>
          <w:rFonts w:ascii="Gill Sans MT" w:hAnsi="Gill Sans MT"/>
          <w:w w:val="90"/>
          <w:position w:val="7"/>
          <w:sz w:val="12"/>
        </w:rPr>
        <w:t>10</w:t>
      </w:r>
      <w:r>
        <w:rPr>
          <w:rFonts w:ascii="Gill Sans MT" w:hAnsi="Gill Sans MT"/>
          <w:spacing w:val="9"/>
          <w:w w:val="90"/>
          <w:position w:val="7"/>
          <w:sz w:val="12"/>
        </w:rPr>
        <w:t xml:space="preserve"> </w:t>
      </w:r>
      <w:r>
        <w:rPr>
          <w:w w:val="90"/>
        </w:rPr>
        <w:t>How</w:t>
      </w:r>
      <w:r>
        <w:rPr>
          <w:spacing w:val="-12"/>
          <w:w w:val="90"/>
        </w:rPr>
        <w:t xml:space="preserve"> </w:t>
      </w:r>
      <w:r>
        <w:rPr>
          <w:w w:val="90"/>
        </w:rPr>
        <w:t>have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three </w:t>
      </w:r>
      <w:r>
        <w:rPr>
          <w:w w:val="95"/>
        </w:rPr>
        <w:t>decades</w:t>
      </w:r>
      <w:r>
        <w:rPr>
          <w:spacing w:val="-17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global</w:t>
      </w:r>
      <w:r>
        <w:rPr>
          <w:spacing w:val="-16"/>
          <w:w w:val="95"/>
        </w:rPr>
        <w:t xml:space="preserve"> </w:t>
      </w:r>
      <w:r>
        <w:rPr>
          <w:w w:val="95"/>
        </w:rPr>
        <w:t>focus</w:t>
      </w:r>
      <w:r>
        <w:rPr>
          <w:spacing w:val="-16"/>
          <w:w w:val="95"/>
        </w:rPr>
        <w:t xml:space="preserve"> </w:t>
      </w:r>
      <w:r>
        <w:rPr>
          <w:w w:val="95"/>
        </w:rPr>
        <w:t>on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abuse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women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6"/>
          <w:w w:val="95"/>
        </w:rPr>
        <w:t xml:space="preserve"> </w:t>
      </w:r>
      <w:r>
        <w:rPr>
          <w:w w:val="95"/>
        </w:rPr>
        <w:t>three</w:t>
      </w:r>
      <w:r>
        <w:rPr>
          <w:spacing w:val="-16"/>
          <w:w w:val="95"/>
        </w:rPr>
        <w:t xml:space="preserve"> </w:t>
      </w:r>
      <w:r>
        <w:rPr>
          <w:w w:val="95"/>
        </w:rPr>
        <w:t>decades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>ubuntu’s application</w:t>
      </w:r>
      <w:r>
        <w:rPr>
          <w:spacing w:val="-12"/>
          <w:w w:val="95"/>
        </w:rPr>
        <w:t xml:space="preserve"> </w:t>
      </w:r>
      <w:r>
        <w:rPr>
          <w:w w:val="95"/>
        </w:rPr>
        <w:t>as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political</w:t>
      </w:r>
      <w:r>
        <w:rPr>
          <w:spacing w:val="-11"/>
          <w:w w:val="95"/>
        </w:rPr>
        <w:t xml:space="preserve"> </w:t>
      </w:r>
      <w:r>
        <w:rPr>
          <w:w w:val="95"/>
        </w:rPr>
        <w:t>principle</w:t>
      </w:r>
      <w:r>
        <w:rPr>
          <w:spacing w:val="-11"/>
          <w:w w:val="95"/>
        </w:rPr>
        <w:t xml:space="preserve"> </w:t>
      </w:r>
      <w:r>
        <w:rPr>
          <w:w w:val="95"/>
        </w:rPr>
        <w:t>failed</w:t>
      </w:r>
      <w:r>
        <w:rPr>
          <w:spacing w:val="-12"/>
          <w:w w:val="95"/>
        </w:rPr>
        <w:t xml:space="preserve"> </w:t>
      </w:r>
      <w:r>
        <w:rPr>
          <w:w w:val="95"/>
        </w:rPr>
        <w:t>so</w:t>
      </w:r>
      <w:r>
        <w:rPr>
          <w:spacing w:val="-11"/>
          <w:w w:val="95"/>
        </w:rPr>
        <w:t xml:space="preserve"> </w:t>
      </w:r>
      <w:r>
        <w:rPr>
          <w:w w:val="95"/>
        </w:rPr>
        <w:t>dramatically</w:t>
      </w:r>
      <w:r>
        <w:rPr>
          <w:spacing w:val="-11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decrease</w:t>
      </w:r>
      <w:r>
        <w:rPr>
          <w:spacing w:val="-11"/>
          <w:w w:val="95"/>
        </w:rPr>
        <w:t xml:space="preserve"> </w:t>
      </w:r>
      <w:r>
        <w:rPr>
          <w:w w:val="95"/>
        </w:rPr>
        <w:t>violence against</w:t>
      </w:r>
      <w:r>
        <w:rPr>
          <w:spacing w:val="-13"/>
          <w:w w:val="95"/>
        </w:rPr>
        <w:t xml:space="preserve"> </w:t>
      </w:r>
      <w:r>
        <w:rPr>
          <w:w w:val="95"/>
        </w:rPr>
        <w:t>women?</w:t>
      </w:r>
      <w:r>
        <w:rPr>
          <w:spacing w:val="23"/>
          <w:w w:val="95"/>
        </w:rPr>
        <w:t xml:space="preserve"> </w:t>
      </w:r>
      <w:r>
        <w:rPr>
          <w:w w:val="95"/>
        </w:rPr>
        <w:t>How</w:t>
      </w:r>
      <w:r>
        <w:rPr>
          <w:spacing w:val="-13"/>
          <w:w w:val="95"/>
        </w:rPr>
        <w:t xml:space="preserve"> </w:t>
      </w:r>
      <w:r>
        <w:rPr>
          <w:w w:val="95"/>
        </w:rPr>
        <w:t>can</w:t>
      </w:r>
      <w:r>
        <w:rPr>
          <w:spacing w:val="-12"/>
          <w:w w:val="95"/>
        </w:rPr>
        <w:t xml:space="preserve"> </w:t>
      </w:r>
      <w:r>
        <w:rPr>
          <w:w w:val="95"/>
        </w:rPr>
        <w:t>we</w:t>
      </w:r>
      <w:r>
        <w:rPr>
          <w:spacing w:val="-13"/>
          <w:w w:val="95"/>
        </w:rPr>
        <w:t xml:space="preserve"> </w:t>
      </w:r>
      <w:r>
        <w:rPr>
          <w:w w:val="95"/>
        </w:rPr>
        <w:t>ensure</w:t>
      </w:r>
      <w:r>
        <w:rPr>
          <w:spacing w:val="-12"/>
          <w:w w:val="95"/>
        </w:rPr>
        <w:t xml:space="preserve"> </w:t>
      </w:r>
      <w:r>
        <w:rPr>
          <w:w w:val="95"/>
        </w:rPr>
        <w:t>our</w:t>
      </w:r>
      <w:r>
        <w:rPr>
          <w:spacing w:val="-13"/>
          <w:w w:val="95"/>
        </w:rPr>
        <w:t xml:space="preserve"> </w:t>
      </w:r>
      <w:r>
        <w:rPr>
          <w:w w:val="95"/>
        </w:rPr>
        <w:t>application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ubuntu</w:t>
      </w:r>
      <w:r>
        <w:rPr>
          <w:spacing w:val="-13"/>
          <w:w w:val="95"/>
        </w:rPr>
        <w:t xml:space="preserve"> </w:t>
      </w:r>
      <w:r>
        <w:rPr>
          <w:w w:val="95"/>
        </w:rPr>
        <w:t>over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next </w:t>
      </w:r>
      <w:r>
        <w:t>thirty</w:t>
      </w:r>
      <w:r>
        <w:rPr>
          <w:spacing w:val="-21"/>
        </w:rPr>
        <w:t xml:space="preserve"> </w:t>
      </w:r>
      <w:r>
        <w:t>years</w:t>
      </w:r>
      <w:r>
        <w:rPr>
          <w:spacing w:val="-21"/>
        </w:rPr>
        <w:t xml:space="preserve"> </w:t>
      </w:r>
      <w:r>
        <w:rPr>
          <w:i/>
        </w:rPr>
        <w:t>does</w:t>
      </w:r>
      <w:r>
        <w:rPr>
          <w:i/>
          <w:spacing w:val="-20"/>
        </w:rPr>
        <w:t xml:space="preserve"> </w:t>
      </w:r>
      <w:r>
        <w:t>significantly</w:t>
      </w:r>
      <w:r>
        <w:rPr>
          <w:spacing w:val="-21"/>
        </w:rPr>
        <w:t xml:space="preserve"> </w:t>
      </w:r>
      <w:r>
        <w:t>diminish</w:t>
      </w:r>
      <w:r>
        <w:rPr>
          <w:spacing w:val="-21"/>
        </w:rPr>
        <w:t xml:space="preserve"> </w:t>
      </w:r>
      <w:r>
        <w:t>violence</w:t>
      </w:r>
      <w:r>
        <w:rPr>
          <w:spacing w:val="-21"/>
        </w:rPr>
        <w:t xml:space="preserve"> </w:t>
      </w:r>
      <w:r>
        <w:t>against</w:t>
      </w:r>
      <w:r>
        <w:rPr>
          <w:spacing w:val="-20"/>
        </w:rPr>
        <w:t xml:space="preserve"> </w:t>
      </w:r>
      <w:r>
        <w:t>women?</w:t>
      </w:r>
      <w:r w:rsidR="00C24700">
        <w:rPr>
          <w:rStyle w:val="af"/>
        </w:rPr>
        <w:footnoteReference w:id="2"/>
      </w:r>
    </w:p>
    <w:p w14:paraId="3E9095BF" w14:textId="77777777" w:rsidR="00BA5908" w:rsidRDefault="00BA5908">
      <w:pPr>
        <w:pStyle w:val="a3"/>
        <w:spacing w:before="79" w:line="213" w:lineRule="auto"/>
        <w:ind w:right="107" w:firstLine="360"/>
        <w:jc w:val="both"/>
      </w:pPr>
    </w:p>
    <w:p w14:paraId="4BCD9B33" w14:textId="77777777" w:rsidR="00BA5908" w:rsidRPr="00BA5908" w:rsidRDefault="00BA5908" w:rsidP="00BA5908">
      <w:pPr>
        <w:pStyle w:val="a3"/>
        <w:spacing w:line="213" w:lineRule="auto"/>
        <w:ind w:left="0" w:right="107"/>
        <w:jc w:val="both"/>
        <w:rPr>
          <w:rFonts w:ascii="Times New Roman" w:eastAsia="Times New Roman" w:hAnsi="Times New Roman" w:cs="Times New Roman"/>
          <w:b/>
          <w:bCs/>
        </w:rPr>
      </w:pPr>
      <w:r w:rsidRPr="00BA5908">
        <w:rPr>
          <w:rFonts w:ascii="Times New Roman" w:eastAsia="Times New Roman" w:hAnsi="Times New Roman" w:cs="Times New Roman" w:hint="eastAsia"/>
          <w:b/>
          <w:bCs/>
        </w:rPr>
        <w:t>P</w:t>
      </w:r>
      <w:r w:rsidRPr="00BA5908">
        <w:rPr>
          <w:rFonts w:ascii="Times New Roman" w:eastAsia="Times New Roman" w:hAnsi="Times New Roman" w:cs="Times New Roman"/>
          <w:b/>
          <w:bCs/>
        </w:rPr>
        <w:t>art I</w:t>
      </w:r>
      <w:r>
        <w:rPr>
          <w:rFonts w:ascii="Times New Roman" w:eastAsia="Times New Roman" w:hAnsi="Times New Roman" w:cs="Times New Roman"/>
          <w:b/>
          <w:bCs/>
        </w:rPr>
        <w:t>I</w:t>
      </w:r>
    </w:p>
    <w:p w14:paraId="29C7D310" w14:textId="77777777" w:rsidR="00BA5908" w:rsidRDefault="00BA5908" w:rsidP="00BA5908">
      <w:pPr>
        <w:pStyle w:val="a3"/>
        <w:spacing w:before="79" w:line="213" w:lineRule="auto"/>
        <w:ind w:left="0" w:right="107" w:firstLine="360"/>
        <w:jc w:val="both"/>
      </w:pPr>
      <w:r>
        <w:t xml:space="preserve">Despite thirty years of focused attention from the UN and other </w:t>
      </w:r>
      <w:r>
        <w:rPr>
          <w:w w:val="90"/>
        </w:rPr>
        <w:t xml:space="preserve">organizations, violence against women remains a stark global reality. Abraham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Prabha</w:t>
      </w:r>
      <w:r>
        <w:rPr>
          <w:spacing w:val="-23"/>
          <w:w w:val="95"/>
        </w:rPr>
        <w:t xml:space="preserve"> </w:t>
      </w:r>
      <w:r>
        <w:rPr>
          <w:w w:val="95"/>
        </w:rPr>
        <w:t>note,</w:t>
      </w:r>
      <w:r>
        <w:rPr>
          <w:spacing w:val="-22"/>
          <w:w w:val="95"/>
        </w:rPr>
        <w:t xml:space="preserve"> </w:t>
      </w:r>
      <w:r>
        <w:rPr>
          <w:w w:val="95"/>
        </w:rPr>
        <w:t>“in</w:t>
      </w:r>
      <w:r>
        <w:rPr>
          <w:spacing w:val="-23"/>
          <w:w w:val="95"/>
        </w:rPr>
        <w:t xml:space="preserve"> </w:t>
      </w:r>
      <w:r>
        <w:rPr>
          <w:w w:val="95"/>
        </w:rPr>
        <w:t>this</w:t>
      </w:r>
      <w:r>
        <w:rPr>
          <w:spacing w:val="-22"/>
          <w:w w:val="95"/>
        </w:rPr>
        <w:t xml:space="preserve"> </w:t>
      </w:r>
      <w:r>
        <w:rPr>
          <w:w w:val="95"/>
        </w:rPr>
        <w:t>frightening</w:t>
      </w:r>
      <w:r>
        <w:rPr>
          <w:spacing w:val="-23"/>
          <w:w w:val="95"/>
        </w:rPr>
        <w:t xml:space="preserve"> </w:t>
      </w:r>
      <w:r>
        <w:rPr>
          <w:w w:val="95"/>
        </w:rPr>
        <w:t>scenario,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angst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women</w:t>
      </w:r>
      <w:r>
        <w:rPr>
          <w:spacing w:val="-22"/>
          <w:w w:val="95"/>
        </w:rPr>
        <w:t xml:space="preserve"> </w:t>
      </w:r>
      <w:r>
        <w:rPr>
          <w:w w:val="95"/>
        </w:rPr>
        <w:t>who</w:t>
      </w:r>
      <w:r>
        <w:rPr>
          <w:spacing w:val="-23"/>
          <w:w w:val="95"/>
        </w:rPr>
        <w:t xml:space="preserve"> </w:t>
      </w:r>
      <w:r>
        <w:rPr>
          <w:w w:val="95"/>
        </w:rPr>
        <w:t>are victims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>gender-based</w:t>
      </w:r>
      <w:r>
        <w:rPr>
          <w:spacing w:val="-16"/>
          <w:w w:val="95"/>
        </w:rPr>
        <w:t xml:space="preserve"> </w:t>
      </w:r>
      <w:r>
        <w:rPr>
          <w:w w:val="95"/>
        </w:rPr>
        <w:t>violence</w:t>
      </w:r>
      <w:r>
        <w:rPr>
          <w:spacing w:val="-16"/>
          <w:w w:val="95"/>
        </w:rPr>
        <w:t xml:space="preserve"> </w:t>
      </w:r>
      <w:r>
        <w:rPr>
          <w:w w:val="95"/>
        </w:rPr>
        <w:t>is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w w:val="95"/>
        </w:rPr>
        <w:t>global</w:t>
      </w:r>
      <w:r>
        <w:rPr>
          <w:spacing w:val="-15"/>
          <w:w w:val="95"/>
        </w:rPr>
        <w:t xml:space="preserve"> </w:t>
      </w:r>
      <w:r>
        <w:rPr>
          <w:w w:val="95"/>
        </w:rPr>
        <w:t>concern.”</w:t>
      </w:r>
      <w:r>
        <w:rPr>
          <w:spacing w:val="17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abuse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women</w:t>
      </w:r>
      <w:r>
        <w:rPr>
          <w:spacing w:val="-16"/>
          <w:w w:val="95"/>
        </w:rPr>
        <w:t xml:space="preserve"> </w:t>
      </w:r>
      <w:r>
        <w:rPr>
          <w:w w:val="95"/>
        </w:rPr>
        <w:t>is an</w:t>
      </w:r>
      <w:r>
        <w:rPr>
          <w:spacing w:val="-5"/>
          <w:w w:val="95"/>
        </w:rPr>
        <w:t xml:space="preserve"> </w:t>
      </w:r>
      <w:r>
        <w:rPr>
          <w:w w:val="95"/>
        </w:rPr>
        <w:t>urgent</w:t>
      </w:r>
      <w:r>
        <w:rPr>
          <w:spacing w:val="-4"/>
          <w:w w:val="95"/>
        </w:rPr>
        <w:t xml:space="preserve"> </w:t>
      </w:r>
      <w:r>
        <w:rPr>
          <w:w w:val="95"/>
        </w:rPr>
        <w:t>call</w:t>
      </w:r>
      <w:r>
        <w:rPr>
          <w:spacing w:val="-4"/>
          <w:w w:val="95"/>
        </w:rPr>
        <w:t xml:space="preserve"> </w:t>
      </w:r>
      <w:r>
        <w:rPr>
          <w:w w:val="95"/>
        </w:rPr>
        <w:t>for</w:t>
      </w:r>
      <w:r>
        <w:rPr>
          <w:spacing w:val="-4"/>
          <w:w w:val="95"/>
        </w:rPr>
        <w:t xml:space="preserve"> </w:t>
      </w:r>
      <w:r>
        <w:rPr>
          <w:w w:val="95"/>
        </w:rPr>
        <w:t>ubuntu,</w:t>
      </w:r>
      <w:r>
        <w:rPr>
          <w:spacing w:val="-3"/>
          <w:w w:val="95"/>
        </w:rPr>
        <w:t xml:space="preserve"> </w:t>
      </w:r>
      <w:r>
        <w:rPr>
          <w:w w:val="95"/>
        </w:rPr>
        <w:t>but</w:t>
      </w:r>
      <w:r>
        <w:rPr>
          <w:spacing w:val="-5"/>
          <w:w w:val="95"/>
        </w:rPr>
        <w:t xml:space="preserve"> </w:t>
      </w:r>
      <w:r>
        <w:rPr>
          <w:w w:val="95"/>
        </w:rPr>
        <w:t>we</w:t>
      </w:r>
      <w:r>
        <w:rPr>
          <w:spacing w:val="-4"/>
          <w:w w:val="95"/>
        </w:rPr>
        <w:t xml:space="preserve"> </w:t>
      </w:r>
      <w:r>
        <w:rPr>
          <w:w w:val="95"/>
        </w:rPr>
        <w:t>must</w:t>
      </w:r>
      <w:r>
        <w:rPr>
          <w:spacing w:val="-4"/>
          <w:w w:val="95"/>
        </w:rPr>
        <w:t xml:space="preserve"> </w:t>
      </w:r>
      <w:r>
        <w:rPr>
          <w:w w:val="95"/>
        </w:rPr>
        <w:t>lament</w:t>
      </w:r>
      <w:r>
        <w:rPr>
          <w:spacing w:val="-4"/>
          <w:w w:val="95"/>
        </w:rPr>
        <w:t xml:space="preserve"> </w:t>
      </w:r>
      <w:r>
        <w:rPr>
          <w:w w:val="95"/>
        </w:rPr>
        <w:t>that</w:t>
      </w:r>
      <w:r>
        <w:rPr>
          <w:spacing w:val="-5"/>
          <w:w w:val="95"/>
        </w:rPr>
        <w:t xml:space="preserve"> </w:t>
      </w:r>
      <w:r>
        <w:rPr>
          <w:w w:val="95"/>
        </w:rPr>
        <w:t>thirty</w:t>
      </w:r>
      <w:r>
        <w:rPr>
          <w:spacing w:val="-4"/>
          <w:w w:val="95"/>
        </w:rPr>
        <w:t xml:space="preserve"> </w:t>
      </w:r>
      <w:r>
        <w:rPr>
          <w:w w:val="95"/>
        </w:rPr>
        <w:t>years</w:t>
      </w:r>
      <w:r>
        <w:rPr>
          <w:spacing w:val="-4"/>
          <w:w w:val="95"/>
        </w:rPr>
        <w:t xml:space="preserve"> </w:t>
      </w:r>
      <w:r>
        <w:rPr>
          <w:w w:val="95"/>
        </w:rPr>
        <w:t>after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ubuntu </w:t>
      </w:r>
      <w:r>
        <w:rPr>
          <w:w w:val="90"/>
        </w:rPr>
        <w:t>became</w:t>
      </w:r>
      <w:r>
        <w:rPr>
          <w:spacing w:val="-7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 xml:space="preserve"> </w:t>
      </w:r>
      <w:r>
        <w:rPr>
          <w:w w:val="90"/>
        </w:rPr>
        <w:t>formative</w:t>
      </w:r>
      <w:r>
        <w:rPr>
          <w:spacing w:val="-7"/>
          <w:w w:val="90"/>
        </w:rPr>
        <w:t xml:space="preserve"> </w:t>
      </w:r>
      <w:r>
        <w:rPr>
          <w:w w:val="90"/>
        </w:rPr>
        <w:t>principle</w:t>
      </w:r>
      <w:r>
        <w:rPr>
          <w:spacing w:val="-6"/>
          <w:w w:val="90"/>
        </w:rPr>
        <w:t xml:space="preserve"> </w:t>
      </w:r>
      <w:r>
        <w:rPr>
          <w:w w:val="90"/>
        </w:rPr>
        <w:t>guiding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Truth</w:t>
      </w:r>
      <w:r>
        <w:rPr>
          <w:spacing w:val="-6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Reconciliation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Commission </w:t>
      </w:r>
      <w:r>
        <w:rPr>
          <w:w w:val="95"/>
        </w:rPr>
        <w:t>(TRC)</w:t>
      </w:r>
      <w:r>
        <w:rPr>
          <w:spacing w:val="-32"/>
          <w:w w:val="95"/>
        </w:rPr>
        <w:t xml:space="preserve"> </w:t>
      </w:r>
      <w:r>
        <w:rPr>
          <w:w w:val="95"/>
        </w:rPr>
        <w:t>in</w:t>
      </w:r>
      <w:r>
        <w:rPr>
          <w:spacing w:val="-32"/>
          <w:w w:val="95"/>
        </w:rPr>
        <w:t xml:space="preserve"> </w:t>
      </w:r>
      <w:r>
        <w:rPr>
          <w:w w:val="95"/>
        </w:rPr>
        <w:t>South</w:t>
      </w:r>
      <w:r>
        <w:rPr>
          <w:spacing w:val="-32"/>
          <w:w w:val="95"/>
        </w:rPr>
        <w:t xml:space="preserve"> </w:t>
      </w:r>
      <w:r>
        <w:rPr>
          <w:w w:val="95"/>
        </w:rPr>
        <w:t>Africa,</w:t>
      </w:r>
      <w:r>
        <w:rPr>
          <w:spacing w:val="-31"/>
          <w:w w:val="95"/>
        </w:rPr>
        <w:t xml:space="preserve"> </w:t>
      </w:r>
      <w:r>
        <w:rPr>
          <w:w w:val="95"/>
        </w:rPr>
        <w:t>“one</w:t>
      </w:r>
      <w:r>
        <w:rPr>
          <w:spacing w:val="-32"/>
          <w:w w:val="95"/>
        </w:rPr>
        <w:t xml:space="preserve"> </w:t>
      </w:r>
      <w:r>
        <w:rPr>
          <w:w w:val="95"/>
        </w:rPr>
        <w:t>begins</w:t>
      </w:r>
      <w:r>
        <w:rPr>
          <w:spacing w:val="-32"/>
          <w:w w:val="95"/>
        </w:rPr>
        <w:t xml:space="preserve"> </w:t>
      </w:r>
      <w:r>
        <w:rPr>
          <w:w w:val="95"/>
        </w:rPr>
        <w:t>to</w:t>
      </w:r>
      <w:r>
        <w:rPr>
          <w:spacing w:val="-32"/>
          <w:w w:val="95"/>
        </w:rPr>
        <w:t xml:space="preserve"> </w:t>
      </w:r>
      <w:r>
        <w:rPr>
          <w:w w:val="95"/>
        </w:rPr>
        <w:t>question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whole</w:t>
      </w:r>
      <w:r>
        <w:rPr>
          <w:spacing w:val="-32"/>
          <w:w w:val="95"/>
        </w:rPr>
        <w:t xml:space="preserve"> </w:t>
      </w:r>
      <w:r>
        <w:rPr>
          <w:w w:val="95"/>
        </w:rPr>
        <w:t>philosophy</w:t>
      </w:r>
      <w:r>
        <w:rPr>
          <w:spacing w:val="-32"/>
          <w:w w:val="95"/>
        </w:rPr>
        <w:t xml:space="preserve"> </w:t>
      </w:r>
      <w:r>
        <w:rPr>
          <w:w w:val="95"/>
        </w:rPr>
        <w:t>of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ubuntu, </w:t>
      </w:r>
      <w:r>
        <w:rPr>
          <w:w w:val="90"/>
        </w:rPr>
        <w:t>as</w:t>
      </w:r>
      <w:r>
        <w:rPr>
          <w:spacing w:val="-13"/>
          <w:w w:val="90"/>
        </w:rPr>
        <w:t xml:space="preserve"> </w:t>
      </w:r>
      <w:r>
        <w:rPr>
          <w:w w:val="90"/>
        </w:rPr>
        <w:t>it</w:t>
      </w:r>
      <w:r>
        <w:rPr>
          <w:spacing w:val="-12"/>
          <w:w w:val="90"/>
        </w:rPr>
        <w:t xml:space="preserve"> </w:t>
      </w:r>
      <w:r>
        <w:rPr>
          <w:w w:val="90"/>
        </w:rPr>
        <w:t>cannot</w:t>
      </w:r>
      <w:r>
        <w:rPr>
          <w:spacing w:val="-12"/>
          <w:w w:val="90"/>
        </w:rPr>
        <w:t xml:space="preserve"> </w:t>
      </w:r>
      <w:r>
        <w:rPr>
          <w:w w:val="90"/>
        </w:rPr>
        <w:t>be</w:t>
      </w:r>
      <w:r>
        <w:rPr>
          <w:spacing w:val="-13"/>
          <w:w w:val="90"/>
        </w:rPr>
        <w:t xml:space="preserve"> </w:t>
      </w:r>
      <w:r>
        <w:rPr>
          <w:w w:val="90"/>
        </w:rPr>
        <w:t>practiced</w:t>
      </w:r>
      <w:r>
        <w:rPr>
          <w:spacing w:val="-12"/>
          <w:w w:val="90"/>
        </w:rPr>
        <w:t xml:space="preserve"> </w:t>
      </w:r>
      <w:r>
        <w:rPr>
          <w:w w:val="90"/>
        </w:rPr>
        <w:t>by</w:t>
      </w:r>
      <w:r>
        <w:rPr>
          <w:spacing w:val="-12"/>
          <w:w w:val="90"/>
        </w:rPr>
        <w:t xml:space="preserve"> </w:t>
      </w:r>
      <w:r>
        <w:rPr>
          <w:w w:val="90"/>
        </w:rPr>
        <w:t>ignoring</w:t>
      </w:r>
      <w:r>
        <w:rPr>
          <w:spacing w:val="-13"/>
          <w:w w:val="90"/>
        </w:rPr>
        <w:t xml:space="preserve"> </w:t>
      </w:r>
      <w:r>
        <w:rPr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w w:val="90"/>
        </w:rPr>
        <w:t>sufferings</w:t>
      </w:r>
      <w:r>
        <w:rPr>
          <w:spacing w:val="-12"/>
          <w:w w:val="90"/>
        </w:rPr>
        <w:t xml:space="preserve"> </w:t>
      </w:r>
      <w:r>
        <w:rPr>
          <w:w w:val="90"/>
        </w:rPr>
        <w:t>of</w:t>
      </w:r>
      <w:r>
        <w:rPr>
          <w:spacing w:val="-13"/>
          <w:w w:val="90"/>
        </w:rPr>
        <w:t xml:space="preserve"> </w:t>
      </w:r>
      <w:r>
        <w:rPr>
          <w:w w:val="90"/>
        </w:rPr>
        <w:t>women.”</w:t>
      </w:r>
      <w:r>
        <w:rPr>
          <w:rFonts w:ascii="Gill Sans MT" w:hAnsi="Gill Sans MT"/>
          <w:w w:val="90"/>
          <w:position w:val="7"/>
          <w:sz w:val="12"/>
        </w:rPr>
        <w:t>10</w:t>
      </w:r>
      <w:r>
        <w:rPr>
          <w:rFonts w:ascii="Gill Sans MT" w:hAnsi="Gill Sans MT"/>
          <w:spacing w:val="9"/>
          <w:w w:val="90"/>
          <w:position w:val="7"/>
          <w:sz w:val="12"/>
        </w:rPr>
        <w:t xml:space="preserve"> </w:t>
      </w:r>
      <w:r>
        <w:rPr>
          <w:w w:val="90"/>
        </w:rPr>
        <w:t>How</w:t>
      </w:r>
      <w:r>
        <w:rPr>
          <w:spacing w:val="-12"/>
          <w:w w:val="90"/>
        </w:rPr>
        <w:t xml:space="preserve"> </w:t>
      </w:r>
      <w:r>
        <w:rPr>
          <w:w w:val="90"/>
        </w:rPr>
        <w:t>have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three </w:t>
      </w:r>
      <w:r>
        <w:rPr>
          <w:w w:val="95"/>
        </w:rPr>
        <w:t>decades</w:t>
      </w:r>
      <w:r>
        <w:rPr>
          <w:spacing w:val="-17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global</w:t>
      </w:r>
      <w:r>
        <w:rPr>
          <w:spacing w:val="-16"/>
          <w:w w:val="95"/>
        </w:rPr>
        <w:t xml:space="preserve"> </w:t>
      </w:r>
      <w:r>
        <w:rPr>
          <w:w w:val="95"/>
        </w:rPr>
        <w:t>focus</w:t>
      </w:r>
      <w:r>
        <w:rPr>
          <w:spacing w:val="-16"/>
          <w:w w:val="95"/>
        </w:rPr>
        <w:t xml:space="preserve"> </w:t>
      </w:r>
      <w:r>
        <w:rPr>
          <w:w w:val="95"/>
        </w:rPr>
        <w:t>on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abuse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women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6"/>
          <w:w w:val="95"/>
        </w:rPr>
        <w:t xml:space="preserve"> </w:t>
      </w:r>
      <w:r>
        <w:rPr>
          <w:w w:val="95"/>
        </w:rPr>
        <w:t>three</w:t>
      </w:r>
      <w:r>
        <w:rPr>
          <w:spacing w:val="-16"/>
          <w:w w:val="95"/>
        </w:rPr>
        <w:t xml:space="preserve"> </w:t>
      </w:r>
      <w:r>
        <w:rPr>
          <w:w w:val="95"/>
        </w:rPr>
        <w:t>decades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>ubuntu’s application</w:t>
      </w:r>
      <w:r>
        <w:rPr>
          <w:spacing w:val="-12"/>
          <w:w w:val="95"/>
        </w:rPr>
        <w:t xml:space="preserve"> </w:t>
      </w:r>
      <w:r>
        <w:rPr>
          <w:w w:val="95"/>
        </w:rPr>
        <w:t>as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political</w:t>
      </w:r>
      <w:r>
        <w:rPr>
          <w:spacing w:val="-11"/>
          <w:w w:val="95"/>
        </w:rPr>
        <w:t xml:space="preserve"> </w:t>
      </w:r>
      <w:r>
        <w:rPr>
          <w:w w:val="95"/>
        </w:rPr>
        <w:t>principle</w:t>
      </w:r>
      <w:r>
        <w:rPr>
          <w:spacing w:val="-11"/>
          <w:w w:val="95"/>
        </w:rPr>
        <w:t xml:space="preserve"> </w:t>
      </w:r>
      <w:r>
        <w:rPr>
          <w:w w:val="95"/>
        </w:rPr>
        <w:t>failed</w:t>
      </w:r>
      <w:r>
        <w:rPr>
          <w:spacing w:val="-12"/>
          <w:w w:val="95"/>
        </w:rPr>
        <w:t xml:space="preserve"> </w:t>
      </w:r>
      <w:r>
        <w:rPr>
          <w:w w:val="95"/>
        </w:rPr>
        <w:t>so</w:t>
      </w:r>
      <w:r>
        <w:rPr>
          <w:spacing w:val="-11"/>
          <w:w w:val="95"/>
        </w:rPr>
        <w:t xml:space="preserve"> </w:t>
      </w:r>
      <w:r>
        <w:rPr>
          <w:w w:val="95"/>
        </w:rPr>
        <w:t>dramatically</w:t>
      </w:r>
      <w:r>
        <w:rPr>
          <w:spacing w:val="-11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decrease</w:t>
      </w:r>
      <w:r>
        <w:rPr>
          <w:spacing w:val="-11"/>
          <w:w w:val="95"/>
        </w:rPr>
        <w:t xml:space="preserve"> </w:t>
      </w:r>
      <w:r>
        <w:rPr>
          <w:w w:val="95"/>
        </w:rPr>
        <w:t>violence against</w:t>
      </w:r>
      <w:r>
        <w:rPr>
          <w:spacing w:val="-13"/>
          <w:w w:val="95"/>
        </w:rPr>
        <w:t xml:space="preserve"> </w:t>
      </w:r>
      <w:r>
        <w:rPr>
          <w:w w:val="95"/>
        </w:rPr>
        <w:t>women?</w:t>
      </w:r>
      <w:r>
        <w:rPr>
          <w:spacing w:val="23"/>
          <w:w w:val="95"/>
        </w:rPr>
        <w:t xml:space="preserve"> </w:t>
      </w:r>
      <w:r>
        <w:rPr>
          <w:w w:val="95"/>
        </w:rPr>
        <w:t>How</w:t>
      </w:r>
      <w:r>
        <w:rPr>
          <w:spacing w:val="-13"/>
          <w:w w:val="95"/>
        </w:rPr>
        <w:t xml:space="preserve"> </w:t>
      </w:r>
      <w:r>
        <w:rPr>
          <w:w w:val="95"/>
        </w:rPr>
        <w:t>can</w:t>
      </w:r>
      <w:r>
        <w:rPr>
          <w:spacing w:val="-12"/>
          <w:w w:val="95"/>
        </w:rPr>
        <w:t xml:space="preserve"> </w:t>
      </w:r>
      <w:r>
        <w:rPr>
          <w:w w:val="95"/>
        </w:rPr>
        <w:t>we</w:t>
      </w:r>
      <w:r>
        <w:rPr>
          <w:spacing w:val="-13"/>
          <w:w w:val="95"/>
        </w:rPr>
        <w:t xml:space="preserve"> </w:t>
      </w:r>
      <w:r>
        <w:rPr>
          <w:w w:val="95"/>
        </w:rPr>
        <w:t>ensure</w:t>
      </w:r>
      <w:r>
        <w:rPr>
          <w:spacing w:val="-12"/>
          <w:w w:val="95"/>
        </w:rPr>
        <w:t xml:space="preserve"> </w:t>
      </w:r>
      <w:r>
        <w:rPr>
          <w:w w:val="95"/>
        </w:rPr>
        <w:t>our</w:t>
      </w:r>
      <w:r>
        <w:rPr>
          <w:spacing w:val="-13"/>
          <w:w w:val="95"/>
        </w:rPr>
        <w:t xml:space="preserve"> </w:t>
      </w:r>
      <w:r>
        <w:rPr>
          <w:w w:val="95"/>
        </w:rPr>
        <w:t>application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ubuntu</w:t>
      </w:r>
      <w:r>
        <w:rPr>
          <w:spacing w:val="-13"/>
          <w:w w:val="95"/>
        </w:rPr>
        <w:t xml:space="preserve"> </w:t>
      </w:r>
      <w:r>
        <w:rPr>
          <w:w w:val="95"/>
        </w:rPr>
        <w:t>over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next </w:t>
      </w:r>
      <w:r>
        <w:t>thirty</w:t>
      </w:r>
      <w:r>
        <w:rPr>
          <w:spacing w:val="-21"/>
        </w:rPr>
        <w:t xml:space="preserve"> </w:t>
      </w:r>
      <w:r>
        <w:t>years</w:t>
      </w:r>
      <w:r>
        <w:rPr>
          <w:spacing w:val="-21"/>
        </w:rPr>
        <w:t xml:space="preserve"> </w:t>
      </w:r>
      <w:r>
        <w:rPr>
          <w:i/>
        </w:rPr>
        <w:t>does</w:t>
      </w:r>
      <w:r>
        <w:rPr>
          <w:i/>
          <w:spacing w:val="-20"/>
        </w:rPr>
        <w:t xml:space="preserve"> </w:t>
      </w:r>
      <w:r>
        <w:t>significantly</w:t>
      </w:r>
      <w:r>
        <w:rPr>
          <w:spacing w:val="-21"/>
        </w:rPr>
        <w:t xml:space="preserve"> </w:t>
      </w:r>
      <w:r>
        <w:t>diminish</w:t>
      </w:r>
      <w:r>
        <w:rPr>
          <w:spacing w:val="-21"/>
        </w:rPr>
        <w:t xml:space="preserve"> </w:t>
      </w:r>
      <w:r>
        <w:t>violence</w:t>
      </w:r>
      <w:r>
        <w:rPr>
          <w:spacing w:val="-21"/>
        </w:rPr>
        <w:t xml:space="preserve"> </w:t>
      </w:r>
      <w:r>
        <w:t>against</w:t>
      </w:r>
      <w:r>
        <w:rPr>
          <w:spacing w:val="-20"/>
        </w:rPr>
        <w:t xml:space="preserve"> </w:t>
      </w:r>
      <w:r>
        <w:t>women?</w:t>
      </w:r>
      <w:r w:rsidR="00C24700">
        <w:rPr>
          <w:rStyle w:val="af"/>
        </w:rPr>
        <w:footnoteReference w:id="3"/>
      </w:r>
    </w:p>
    <w:p w14:paraId="71F8D6FD" w14:textId="77777777" w:rsidR="00BA5908" w:rsidRDefault="00BA5908" w:rsidP="00BA5908">
      <w:pPr>
        <w:pStyle w:val="a3"/>
        <w:spacing w:before="79" w:line="213" w:lineRule="auto"/>
        <w:ind w:right="107" w:firstLine="360"/>
        <w:jc w:val="both"/>
      </w:pPr>
    </w:p>
    <w:p w14:paraId="725CA15E" w14:textId="77777777" w:rsidR="00BA5908" w:rsidRPr="00BA5908" w:rsidRDefault="00BA5908" w:rsidP="00BA5908">
      <w:pPr>
        <w:pStyle w:val="a3"/>
        <w:spacing w:line="213" w:lineRule="auto"/>
        <w:ind w:left="0" w:right="107"/>
        <w:jc w:val="both"/>
        <w:rPr>
          <w:rFonts w:ascii="Times New Roman" w:eastAsia="Times New Roman" w:hAnsi="Times New Roman" w:cs="Times New Roman"/>
          <w:b/>
          <w:bCs/>
        </w:rPr>
      </w:pPr>
      <w:r w:rsidRPr="00BA5908">
        <w:rPr>
          <w:rFonts w:ascii="Times New Roman" w:eastAsia="Times New Roman" w:hAnsi="Times New Roman" w:cs="Times New Roman" w:hint="eastAsia"/>
          <w:b/>
          <w:bCs/>
        </w:rPr>
        <w:t>P</w:t>
      </w:r>
      <w:r w:rsidRPr="00BA5908">
        <w:rPr>
          <w:rFonts w:ascii="Times New Roman" w:eastAsia="Times New Roman" w:hAnsi="Times New Roman" w:cs="Times New Roman"/>
          <w:b/>
          <w:bCs/>
        </w:rPr>
        <w:t>art I</w:t>
      </w:r>
      <w:r>
        <w:rPr>
          <w:rFonts w:ascii="Times New Roman" w:eastAsia="Times New Roman" w:hAnsi="Times New Roman" w:cs="Times New Roman"/>
          <w:b/>
          <w:bCs/>
        </w:rPr>
        <w:t>II</w:t>
      </w:r>
    </w:p>
    <w:p w14:paraId="66A77DEB" w14:textId="77777777" w:rsidR="00BA5908" w:rsidRDefault="00BA5908" w:rsidP="00BA5908">
      <w:pPr>
        <w:pStyle w:val="a3"/>
        <w:spacing w:before="79" w:line="213" w:lineRule="auto"/>
        <w:ind w:left="0" w:right="107" w:firstLineChars="200" w:firstLine="400"/>
        <w:jc w:val="both"/>
      </w:pPr>
      <w:r>
        <w:t xml:space="preserve">Despite thirty years of focused attention from the UN and other </w:t>
      </w:r>
      <w:r>
        <w:rPr>
          <w:w w:val="90"/>
        </w:rPr>
        <w:t xml:space="preserve">organizations, violence against women remains a stark global reality. Abraham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Prabha</w:t>
      </w:r>
      <w:r>
        <w:rPr>
          <w:spacing w:val="-23"/>
          <w:w w:val="95"/>
        </w:rPr>
        <w:t xml:space="preserve"> </w:t>
      </w:r>
      <w:r>
        <w:rPr>
          <w:w w:val="95"/>
        </w:rPr>
        <w:t>note,</w:t>
      </w:r>
      <w:r>
        <w:rPr>
          <w:spacing w:val="-22"/>
          <w:w w:val="95"/>
        </w:rPr>
        <w:t xml:space="preserve"> </w:t>
      </w:r>
      <w:r>
        <w:rPr>
          <w:w w:val="95"/>
        </w:rPr>
        <w:t>“in</w:t>
      </w:r>
      <w:r>
        <w:rPr>
          <w:spacing w:val="-23"/>
          <w:w w:val="95"/>
        </w:rPr>
        <w:t xml:space="preserve"> </w:t>
      </w:r>
      <w:r>
        <w:rPr>
          <w:w w:val="95"/>
        </w:rPr>
        <w:t>this</w:t>
      </w:r>
      <w:r>
        <w:rPr>
          <w:spacing w:val="-22"/>
          <w:w w:val="95"/>
        </w:rPr>
        <w:t xml:space="preserve"> </w:t>
      </w:r>
      <w:r>
        <w:rPr>
          <w:w w:val="95"/>
        </w:rPr>
        <w:t>frightening</w:t>
      </w:r>
      <w:r>
        <w:rPr>
          <w:spacing w:val="-23"/>
          <w:w w:val="95"/>
        </w:rPr>
        <w:t xml:space="preserve"> </w:t>
      </w:r>
      <w:r>
        <w:rPr>
          <w:w w:val="95"/>
        </w:rPr>
        <w:t>scenario,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angst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women</w:t>
      </w:r>
      <w:r>
        <w:rPr>
          <w:spacing w:val="-22"/>
          <w:w w:val="95"/>
        </w:rPr>
        <w:t xml:space="preserve"> </w:t>
      </w:r>
      <w:r>
        <w:rPr>
          <w:w w:val="95"/>
        </w:rPr>
        <w:t>who</w:t>
      </w:r>
      <w:r>
        <w:rPr>
          <w:spacing w:val="-23"/>
          <w:w w:val="95"/>
        </w:rPr>
        <w:t xml:space="preserve"> </w:t>
      </w:r>
      <w:r>
        <w:rPr>
          <w:w w:val="95"/>
        </w:rPr>
        <w:t>are victims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>gender-based</w:t>
      </w:r>
      <w:r>
        <w:rPr>
          <w:spacing w:val="-16"/>
          <w:w w:val="95"/>
        </w:rPr>
        <w:t xml:space="preserve"> </w:t>
      </w:r>
      <w:r>
        <w:rPr>
          <w:w w:val="95"/>
        </w:rPr>
        <w:t>violence</w:t>
      </w:r>
      <w:r>
        <w:rPr>
          <w:spacing w:val="-16"/>
          <w:w w:val="95"/>
        </w:rPr>
        <w:t xml:space="preserve"> </w:t>
      </w:r>
      <w:r>
        <w:rPr>
          <w:w w:val="95"/>
        </w:rPr>
        <w:t>is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w w:val="95"/>
        </w:rPr>
        <w:t>global</w:t>
      </w:r>
      <w:r>
        <w:rPr>
          <w:spacing w:val="-15"/>
          <w:w w:val="95"/>
        </w:rPr>
        <w:t xml:space="preserve"> </w:t>
      </w:r>
      <w:r>
        <w:rPr>
          <w:w w:val="95"/>
        </w:rPr>
        <w:t>concern.”</w:t>
      </w:r>
      <w:r>
        <w:rPr>
          <w:spacing w:val="17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abuse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women</w:t>
      </w:r>
      <w:r>
        <w:rPr>
          <w:spacing w:val="-16"/>
          <w:w w:val="95"/>
        </w:rPr>
        <w:t xml:space="preserve"> </w:t>
      </w:r>
      <w:r>
        <w:rPr>
          <w:w w:val="95"/>
        </w:rPr>
        <w:t>is an</w:t>
      </w:r>
      <w:r>
        <w:rPr>
          <w:spacing w:val="-5"/>
          <w:w w:val="95"/>
        </w:rPr>
        <w:t xml:space="preserve"> </w:t>
      </w:r>
      <w:r>
        <w:rPr>
          <w:w w:val="95"/>
        </w:rPr>
        <w:t>urgent</w:t>
      </w:r>
      <w:r>
        <w:rPr>
          <w:spacing w:val="-4"/>
          <w:w w:val="95"/>
        </w:rPr>
        <w:t xml:space="preserve"> </w:t>
      </w:r>
      <w:r>
        <w:rPr>
          <w:w w:val="95"/>
        </w:rPr>
        <w:t>call</w:t>
      </w:r>
      <w:r>
        <w:rPr>
          <w:spacing w:val="-4"/>
          <w:w w:val="95"/>
        </w:rPr>
        <w:t xml:space="preserve"> </w:t>
      </w:r>
      <w:r>
        <w:rPr>
          <w:w w:val="95"/>
        </w:rPr>
        <w:t>for</w:t>
      </w:r>
      <w:r>
        <w:rPr>
          <w:spacing w:val="-4"/>
          <w:w w:val="95"/>
        </w:rPr>
        <w:t xml:space="preserve"> </w:t>
      </w:r>
      <w:r>
        <w:rPr>
          <w:w w:val="95"/>
        </w:rPr>
        <w:t>ubuntu,</w:t>
      </w:r>
      <w:r>
        <w:rPr>
          <w:spacing w:val="-3"/>
          <w:w w:val="95"/>
        </w:rPr>
        <w:t xml:space="preserve"> </w:t>
      </w:r>
      <w:r>
        <w:rPr>
          <w:w w:val="95"/>
        </w:rPr>
        <w:t>but</w:t>
      </w:r>
      <w:r>
        <w:rPr>
          <w:spacing w:val="-5"/>
          <w:w w:val="95"/>
        </w:rPr>
        <w:t xml:space="preserve"> </w:t>
      </w:r>
      <w:r>
        <w:rPr>
          <w:w w:val="95"/>
        </w:rPr>
        <w:t>we</w:t>
      </w:r>
      <w:r>
        <w:rPr>
          <w:spacing w:val="-4"/>
          <w:w w:val="95"/>
        </w:rPr>
        <w:t xml:space="preserve"> </w:t>
      </w:r>
      <w:r>
        <w:rPr>
          <w:w w:val="95"/>
        </w:rPr>
        <w:t>must</w:t>
      </w:r>
      <w:r>
        <w:rPr>
          <w:spacing w:val="-4"/>
          <w:w w:val="95"/>
        </w:rPr>
        <w:t xml:space="preserve"> </w:t>
      </w:r>
      <w:r>
        <w:rPr>
          <w:w w:val="95"/>
        </w:rPr>
        <w:t>lament</w:t>
      </w:r>
      <w:r>
        <w:rPr>
          <w:spacing w:val="-4"/>
          <w:w w:val="95"/>
        </w:rPr>
        <w:t xml:space="preserve"> </w:t>
      </w:r>
      <w:r>
        <w:rPr>
          <w:w w:val="95"/>
        </w:rPr>
        <w:t>that</w:t>
      </w:r>
      <w:r>
        <w:rPr>
          <w:spacing w:val="-5"/>
          <w:w w:val="95"/>
        </w:rPr>
        <w:t xml:space="preserve"> </w:t>
      </w:r>
      <w:r>
        <w:rPr>
          <w:w w:val="95"/>
        </w:rPr>
        <w:t>thirty</w:t>
      </w:r>
      <w:r>
        <w:rPr>
          <w:spacing w:val="-4"/>
          <w:w w:val="95"/>
        </w:rPr>
        <w:t xml:space="preserve"> </w:t>
      </w:r>
      <w:r>
        <w:rPr>
          <w:w w:val="95"/>
        </w:rPr>
        <w:t>years</w:t>
      </w:r>
      <w:r>
        <w:rPr>
          <w:spacing w:val="-4"/>
          <w:w w:val="95"/>
        </w:rPr>
        <w:t xml:space="preserve"> </w:t>
      </w:r>
      <w:r>
        <w:rPr>
          <w:w w:val="95"/>
        </w:rPr>
        <w:t>after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ubuntu </w:t>
      </w:r>
      <w:r>
        <w:rPr>
          <w:w w:val="90"/>
        </w:rPr>
        <w:t>became</w:t>
      </w:r>
      <w:r>
        <w:rPr>
          <w:spacing w:val="-7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 xml:space="preserve"> </w:t>
      </w:r>
      <w:r>
        <w:rPr>
          <w:w w:val="90"/>
        </w:rPr>
        <w:t>formative</w:t>
      </w:r>
      <w:r>
        <w:rPr>
          <w:spacing w:val="-7"/>
          <w:w w:val="90"/>
        </w:rPr>
        <w:t xml:space="preserve"> </w:t>
      </w:r>
      <w:r>
        <w:rPr>
          <w:w w:val="90"/>
        </w:rPr>
        <w:t>principle</w:t>
      </w:r>
      <w:r>
        <w:rPr>
          <w:spacing w:val="-6"/>
          <w:w w:val="90"/>
        </w:rPr>
        <w:t xml:space="preserve"> </w:t>
      </w:r>
      <w:r>
        <w:rPr>
          <w:w w:val="90"/>
        </w:rPr>
        <w:t>guiding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Truth</w:t>
      </w:r>
      <w:r>
        <w:rPr>
          <w:spacing w:val="-6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Reconciliation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Commission </w:t>
      </w:r>
      <w:r>
        <w:rPr>
          <w:w w:val="95"/>
        </w:rPr>
        <w:t>(TRC)</w:t>
      </w:r>
      <w:r>
        <w:rPr>
          <w:spacing w:val="-32"/>
          <w:w w:val="95"/>
        </w:rPr>
        <w:t xml:space="preserve"> </w:t>
      </w:r>
      <w:r>
        <w:rPr>
          <w:w w:val="95"/>
        </w:rPr>
        <w:t>in</w:t>
      </w:r>
      <w:r>
        <w:rPr>
          <w:spacing w:val="-32"/>
          <w:w w:val="95"/>
        </w:rPr>
        <w:t xml:space="preserve"> </w:t>
      </w:r>
      <w:r>
        <w:rPr>
          <w:w w:val="95"/>
        </w:rPr>
        <w:t>South</w:t>
      </w:r>
      <w:r>
        <w:rPr>
          <w:spacing w:val="-32"/>
          <w:w w:val="95"/>
        </w:rPr>
        <w:t xml:space="preserve"> </w:t>
      </w:r>
      <w:r>
        <w:rPr>
          <w:w w:val="95"/>
        </w:rPr>
        <w:t>Africa,</w:t>
      </w:r>
      <w:r>
        <w:rPr>
          <w:spacing w:val="-31"/>
          <w:w w:val="95"/>
        </w:rPr>
        <w:t xml:space="preserve"> </w:t>
      </w:r>
      <w:r>
        <w:rPr>
          <w:w w:val="95"/>
        </w:rPr>
        <w:t>“one</w:t>
      </w:r>
      <w:r>
        <w:rPr>
          <w:spacing w:val="-32"/>
          <w:w w:val="95"/>
        </w:rPr>
        <w:t xml:space="preserve"> </w:t>
      </w:r>
      <w:r>
        <w:rPr>
          <w:w w:val="95"/>
        </w:rPr>
        <w:t>begins</w:t>
      </w:r>
      <w:r>
        <w:rPr>
          <w:spacing w:val="-32"/>
          <w:w w:val="95"/>
        </w:rPr>
        <w:t xml:space="preserve"> </w:t>
      </w:r>
      <w:r>
        <w:rPr>
          <w:w w:val="95"/>
        </w:rPr>
        <w:t>to</w:t>
      </w:r>
      <w:r>
        <w:rPr>
          <w:spacing w:val="-32"/>
          <w:w w:val="95"/>
        </w:rPr>
        <w:t xml:space="preserve"> </w:t>
      </w:r>
      <w:r>
        <w:rPr>
          <w:w w:val="95"/>
        </w:rPr>
        <w:t>question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whole</w:t>
      </w:r>
      <w:r>
        <w:rPr>
          <w:spacing w:val="-32"/>
          <w:w w:val="95"/>
        </w:rPr>
        <w:t xml:space="preserve"> </w:t>
      </w:r>
      <w:r>
        <w:rPr>
          <w:w w:val="95"/>
        </w:rPr>
        <w:t>philosophy</w:t>
      </w:r>
      <w:r>
        <w:rPr>
          <w:spacing w:val="-32"/>
          <w:w w:val="95"/>
        </w:rPr>
        <w:t xml:space="preserve"> </w:t>
      </w:r>
      <w:r>
        <w:rPr>
          <w:w w:val="95"/>
        </w:rPr>
        <w:t>of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ubuntu, </w:t>
      </w:r>
      <w:r>
        <w:rPr>
          <w:w w:val="90"/>
        </w:rPr>
        <w:t>as</w:t>
      </w:r>
      <w:r>
        <w:rPr>
          <w:spacing w:val="-13"/>
          <w:w w:val="90"/>
        </w:rPr>
        <w:t xml:space="preserve"> </w:t>
      </w:r>
      <w:r>
        <w:rPr>
          <w:w w:val="90"/>
        </w:rPr>
        <w:t>it</w:t>
      </w:r>
      <w:r>
        <w:rPr>
          <w:spacing w:val="-12"/>
          <w:w w:val="90"/>
        </w:rPr>
        <w:t xml:space="preserve"> </w:t>
      </w:r>
      <w:r>
        <w:rPr>
          <w:w w:val="90"/>
        </w:rPr>
        <w:t>cannot</w:t>
      </w:r>
      <w:r>
        <w:rPr>
          <w:spacing w:val="-12"/>
          <w:w w:val="90"/>
        </w:rPr>
        <w:t xml:space="preserve"> </w:t>
      </w:r>
      <w:r>
        <w:rPr>
          <w:w w:val="90"/>
        </w:rPr>
        <w:t>be</w:t>
      </w:r>
      <w:r>
        <w:rPr>
          <w:spacing w:val="-13"/>
          <w:w w:val="90"/>
        </w:rPr>
        <w:t xml:space="preserve"> </w:t>
      </w:r>
      <w:r>
        <w:rPr>
          <w:w w:val="90"/>
        </w:rPr>
        <w:t>practiced</w:t>
      </w:r>
      <w:r>
        <w:rPr>
          <w:spacing w:val="-12"/>
          <w:w w:val="90"/>
        </w:rPr>
        <w:t xml:space="preserve"> </w:t>
      </w:r>
      <w:r>
        <w:rPr>
          <w:w w:val="90"/>
        </w:rPr>
        <w:t>by</w:t>
      </w:r>
      <w:r>
        <w:rPr>
          <w:spacing w:val="-12"/>
          <w:w w:val="90"/>
        </w:rPr>
        <w:t xml:space="preserve"> </w:t>
      </w:r>
      <w:r>
        <w:rPr>
          <w:w w:val="90"/>
        </w:rPr>
        <w:t>ignoring</w:t>
      </w:r>
      <w:r>
        <w:rPr>
          <w:spacing w:val="-13"/>
          <w:w w:val="90"/>
        </w:rPr>
        <w:t xml:space="preserve"> </w:t>
      </w:r>
      <w:r>
        <w:rPr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w w:val="90"/>
        </w:rPr>
        <w:t>sufferings</w:t>
      </w:r>
      <w:r>
        <w:rPr>
          <w:spacing w:val="-12"/>
          <w:w w:val="90"/>
        </w:rPr>
        <w:t xml:space="preserve"> </w:t>
      </w:r>
      <w:r>
        <w:rPr>
          <w:w w:val="90"/>
        </w:rPr>
        <w:t>of</w:t>
      </w:r>
      <w:r>
        <w:rPr>
          <w:spacing w:val="-13"/>
          <w:w w:val="90"/>
        </w:rPr>
        <w:t xml:space="preserve"> </w:t>
      </w:r>
      <w:r>
        <w:rPr>
          <w:w w:val="90"/>
        </w:rPr>
        <w:t>women.”</w:t>
      </w:r>
      <w:r>
        <w:rPr>
          <w:rFonts w:ascii="Gill Sans MT" w:hAnsi="Gill Sans MT"/>
          <w:w w:val="90"/>
          <w:position w:val="7"/>
          <w:sz w:val="12"/>
        </w:rPr>
        <w:t>10</w:t>
      </w:r>
      <w:r>
        <w:rPr>
          <w:rFonts w:ascii="Gill Sans MT" w:hAnsi="Gill Sans MT"/>
          <w:spacing w:val="9"/>
          <w:w w:val="90"/>
          <w:position w:val="7"/>
          <w:sz w:val="12"/>
        </w:rPr>
        <w:t xml:space="preserve"> </w:t>
      </w:r>
      <w:r>
        <w:rPr>
          <w:w w:val="90"/>
        </w:rPr>
        <w:t>How</w:t>
      </w:r>
      <w:r>
        <w:rPr>
          <w:spacing w:val="-12"/>
          <w:w w:val="90"/>
        </w:rPr>
        <w:t xml:space="preserve"> </w:t>
      </w:r>
      <w:r>
        <w:rPr>
          <w:w w:val="90"/>
        </w:rPr>
        <w:t>have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three </w:t>
      </w:r>
      <w:r>
        <w:rPr>
          <w:w w:val="95"/>
        </w:rPr>
        <w:t>decades</w:t>
      </w:r>
      <w:r>
        <w:rPr>
          <w:spacing w:val="-17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global</w:t>
      </w:r>
      <w:r>
        <w:rPr>
          <w:spacing w:val="-16"/>
          <w:w w:val="95"/>
        </w:rPr>
        <w:t xml:space="preserve"> </w:t>
      </w:r>
      <w:r>
        <w:rPr>
          <w:w w:val="95"/>
        </w:rPr>
        <w:t>focus</w:t>
      </w:r>
      <w:r>
        <w:rPr>
          <w:spacing w:val="-16"/>
          <w:w w:val="95"/>
        </w:rPr>
        <w:t xml:space="preserve"> </w:t>
      </w:r>
      <w:r>
        <w:rPr>
          <w:w w:val="95"/>
        </w:rPr>
        <w:t>on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abuse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women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6"/>
          <w:w w:val="95"/>
        </w:rPr>
        <w:t xml:space="preserve"> </w:t>
      </w:r>
      <w:r>
        <w:rPr>
          <w:w w:val="95"/>
        </w:rPr>
        <w:t>three</w:t>
      </w:r>
      <w:r>
        <w:rPr>
          <w:spacing w:val="-16"/>
          <w:w w:val="95"/>
        </w:rPr>
        <w:t xml:space="preserve"> </w:t>
      </w:r>
      <w:r>
        <w:rPr>
          <w:w w:val="95"/>
        </w:rPr>
        <w:t>decades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>ubuntu’s application</w:t>
      </w:r>
      <w:r>
        <w:rPr>
          <w:spacing w:val="-12"/>
          <w:w w:val="95"/>
        </w:rPr>
        <w:t xml:space="preserve"> </w:t>
      </w:r>
      <w:r>
        <w:rPr>
          <w:w w:val="95"/>
        </w:rPr>
        <w:t>as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political</w:t>
      </w:r>
      <w:r>
        <w:rPr>
          <w:spacing w:val="-11"/>
          <w:w w:val="95"/>
        </w:rPr>
        <w:t xml:space="preserve"> </w:t>
      </w:r>
      <w:r>
        <w:rPr>
          <w:w w:val="95"/>
        </w:rPr>
        <w:t>principle</w:t>
      </w:r>
      <w:r>
        <w:rPr>
          <w:spacing w:val="-11"/>
          <w:w w:val="95"/>
        </w:rPr>
        <w:t xml:space="preserve"> </w:t>
      </w:r>
      <w:r>
        <w:rPr>
          <w:w w:val="95"/>
        </w:rPr>
        <w:t>failed</w:t>
      </w:r>
      <w:r>
        <w:rPr>
          <w:spacing w:val="-12"/>
          <w:w w:val="95"/>
        </w:rPr>
        <w:t xml:space="preserve"> </w:t>
      </w:r>
      <w:r>
        <w:rPr>
          <w:w w:val="95"/>
        </w:rPr>
        <w:t>so</w:t>
      </w:r>
      <w:r>
        <w:rPr>
          <w:spacing w:val="-11"/>
          <w:w w:val="95"/>
        </w:rPr>
        <w:t xml:space="preserve"> </w:t>
      </w:r>
      <w:r>
        <w:rPr>
          <w:w w:val="95"/>
        </w:rPr>
        <w:t>dramatically</w:t>
      </w:r>
      <w:r>
        <w:rPr>
          <w:spacing w:val="-11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decrease</w:t>
      </w:r>
      <w:r>
        <w:rPr>
          <w:spacing w:val="-11"/>
          <w:w w:val="95"/>
        </w:rPr>
        <w:t xml:space="preserve"> </w:t>
      </w:r>
      <w:r>
        <w:rPr>
          <w:w w:val="95"/>
        </w:rPr>
        <w:t>violence against</w:t>
      </w:r>
      <w:r>
        <w:rPr>
          <w:spacing w:val="-13"/>
          <w:w w:val="95"/>
        </w:rPr>
        <w:t xml:space="preserve"> </w:t>
      </w:r>
      <w:r>
        <w:rPr>
          <w:w w:val="95"/>
        </w:rPr>
        <w:t>women?</w:t>
      </w:r>
      <w:r>
        <w:rPr>
          <w:spacing w:val="23"/>
          <w:w w:val="95"/>
        </w:rPr>
        <w:t xml:space="preserve"> </w:t>
      </w:r>
      <w:r>
        <w:rPr>
          <w:w w:val="95"/>
        </w:rPr>
        <w:t>How</w:t>
      </w:r>
      <w:r>
        <w:rPr>
          <w:spacing w:val="-13"/>
          <w:w w:val="95"/>
        </w:rPr>
        <w:t xml:space="preserve"> </w:t>
      </w:r>
      <w:r>
        <w:rPr>
          <w:w w:val="95"/>
        </w:rPr>
        <w:t>can</w:t>
      </w:r>
      <w:r>
        <w:rPr>
          <w:spacing w:val="-12"/>
          <w:w w:val="95"/>
        </w:rPr>
        <w:t xml:space="preserve"> </w:t>
      </w:r>
      <w:r>
        <w:rPr>
          <w:w w:val="95"/>
        </w:rPr>
        <w:t>we</w:t>
      </w:r>
      <w:r>
        <w:rPr>
          <w:spacing w:val="-13"/>
          <w:w w:val="95"/>
        </w:rPr>
        <w:t xml:space="preserve"> </w:t>
      </w:r>
      <w:r>
        <w:rPr>
          <w:w w:val="95"/>
        </w:rPr>
        <w:t>ensure</w:t>
      </w:r>
      <w:r>
        <w:rPr>
          <w:spacing w:val="-12"/>
          <w:w w:val="95"/>
        </w:rPr>
        <w:t xml:space="preserve"> </w:t>
      </w:r>
      <w:r>
        <w:rPr>
          <w:w w:val="95"/>
        </w:rPr>
        <w:t>our</w:t>
      </w:r>
      <w:r>
        <w:rPr>
          <w:spacing w:val="-13"/>
          <w:w w:val="95"/>
        </w:rPr>
        <w:t xml:space="preserve"> </w:t>
      </w:r>
      <w:r>
        <w:rPr>
          <w:w w:val="95"/>
        </w:rPr>
        <w:t>application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ubuntu</w:t>
      </w:r>
      <w:r>
        <w:rPr>
          <w:spacing w:val="-13"/>
          <w:w w:val="95"/>
        </w:rPr>
        <w:t xml:space="preserve"> </w:t>
      </w:r>
      <w:r>
        <w:rPr>
          <w:w w:val="95"/>
        </w:rPr>
        <w:t>over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next </w:t>
      </w:r>
      <w:r>
        <w:t>thirty</w:t>
      </w:r>
      <w:r>
        <w:rPr>
          <w:spacing w:val="-21"/>
        </w:rPr>
        <w:t xml:space="preserve"> </w:t>
      </w:r>
      <w:r>
        <w:t>years</w:t>
      </w:r>
      <w:r>
        <w:rPr>
          <w:spacing w:val="-21"/>
        </w:rPr>
        <w:t xml:space="preserve"> </w:t>
      </w:r>
      <w:r>
        <w:rPr>
          <w:i/>
        </w:rPr>
        <w:t>does</w:t>
      </w:r>
      <w:r>
        <w:rPr>
          <w:i/>
          <w:spacing w:val="-20"/>
        </w:rPr>
        <w:t xml:space="preserve"> </w:t>
      </w:r>
      <w:r>
        <w:t>significantly</w:t>
      </w:r>
      <w:r>
        <w:rPr>
          <w:spacing w:val="-21"/>
        </w:rPr>
        <w:t xml:space="preserve"> </w:t>
      </w:r>
      <w:r>
        <w:t>diminish</w:t>
      </w:r>
      <w:r>
        <w:rPr>
          <w:spacing w:val="-21"/>
        </w:rPr>
        <w:t xml:space="preserve"> </w:t>
      </w:r>
      <w:r>
        <w:t>violence</w:t>
      </w:r>
      <w:r>
        <w:rPr>
          <w:spacing w:val="-21"/>
        </w:rPr>
        <w:t xml:space="preserve"> </w:t>
      </w:r>
      <w:r>
        <w:t>against</w:t>
      </w:r>
      <w:r>
        <w:rPr>
          <w:spacing w:val="-20"/>
        </w:rPr>
        <w:t xml:space="preserve"> </w:t>
      </w:r>
      <w:r>
        <w:t>women?</w:t>
      </w:r>
      <w:r w:rsidR="00C24700">
        <w:rPr>
          <w:rStyle w:val="af"/>
        </w:rPr>
        <w:footnoteReference w:id="4"/>
      </w:r>
    </w:p>
    <w:p w14:paraId="42969A6E" w14:textId="77777777" w:rsidR="00BA5908" w:rsidRDefault="00BA5908" w:rsidP="00BA5908">
      <w:pPr>
        <w:pStyle w:val="a3"/>
        <w:spacing w:before="79" w:line="213" w:lineRule="auto"/>
        <w:ind w:right="107" w:firstLine="360"/>
        <w:jc w:val="both"/>
      </w:pPr>
    </w:p>
    <w:p w14:paraId="26AF43AE" w14:textId="77777777" w:rsidR="00BA5908" w:rsidRPr="00BA5908" w:rsidRDefault="00BA5908" w:rsidP="00BA5908">
      <w:pPr>
        <w:pStyle w:val="a3"/>
        <w:spacing w:line="213" w:lineRule="auto"/>
        <w:ind w:left="0" w:right="107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Conclusion</w:t>
      </w:r>
    </w:p>
    <w:p w14:paraId="2CC43C42" w14:textId="77777777" w:rsidR="00BA5908" w:rsidRDefault="00BA5908" w:rsidP="00BA5908">
      <w:pPr>
        <w:pStyle w:val="a3"/>
        <w:spacing w:before="79" w:line="213" w:lineRule="auto"/>
        <w:ind w:left="0" w:right="107" w:firstLine="360"/>
        <w:jc w:val="both"/>
      </w:pPr>
      <w:r>
        <w:t xml:space="preserve">Despite thirty years of focused attention from the UN and other </w:t>
      </w:r>
      <w:r>
        <w:rPr>
          <w:w w:val="90"/>
        </w:rPr>
        <w:t xml:space="preserve">organizations, violence against women remains a stark global reality. Abraham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Prabha</w:t>
      </w:r>
      <w:r>
        <w:rPr>
          <w:spacing w:val="-23"/>
          <w:w w:val="95"/>
        </w:rPr>
        <w:t xml:space="preserve"> </w:t>
      </w:r>
      <w:r>
        <w:rPr>
          <w:w w:val="95"/>
        </w:rPr>
        <w:t>note,</w:t>
      </w:r>
      <w:r>
        <w:rPr>
          <w:spacing w:val="-22"/>
          <w:w w:val="95"/>
        </w:rPr>
        <w:t xml:space="preserve"> </w:t>
      </w:r>
      <w:r>
        <w:rPr>
          <w:w w:val="95"/>
        </w:rPr>
        <w:t>“in</w:t>
      </w:r>
      <w:r>
        <w:rPr>
          <w:spacing w:val="-23"/>
          <w:w w:val="95"/>
        </w:rPr>
        <w:t xml:space="preserve"> </w:t>
      </w:r>
      <w:r>
        <w:rPr>
          <w:w w:val="95"/>
        </w:rPr>
        <w:t>this</w:t>
      </w:r>
      <w:r>
        <w:rPr>
          <w:spacing w:val="-22"/>
          <w:w w:val="95"/>
        </w:rPr>
        <w:t xml:space="preserve"> </w:t>
      </w:r>
      <w:r>
        <w:rPr>
          <w:w w:val="95"/>
        </w:rPr>
        <w:t>frightening</w:t>
      </w:r>
      <w:r>
        <w:rPr>
          <w:spacing w:val="-23"/>
          <w:w w:val="95"/>
        </w:rPr>
        <w:t xml:space="preserve"> </w:t>
      </w:r>
      <w:r>
        <w:rPr>
          <w:w w:val="95"/>
        </w:rPr>
        <w:t>scenario,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angst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women</w:t>
      </w:r>
      <w:r>
        <w:rPr>
          <w:spacing w:val="-22"/>
          <w:w w:val="95"/>
        </w:rPr>
        <w:t xml:space="preserve"> </w:t>
      </w:r>
      <w:r>
        <w:rPr>
          <w:w w:val="95"/>
        </w:rPr>
        <w:t>who</w:t>
      </w:r>
      <w:r>
        <w:rPr>
          <w:spacing w:val="-23"/>
          <w:w w:val="95"/>
        </w:rPr>
        <w:t xml:space="preserve"> </w:t>
      </w:r>
      <w:r>
        <w:rPr>
          <w:w w:val="95"/>
        </w:rPr>
        <w:t>are victims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lastRenderedPageBreak/>
        <w:t>gender-based</w:t>
      </w:r>
      <w:r>
        <w:rPr>
          <w:spacing w:val="-16"/>
          <w:w w:val="95"/>
        </w:rPr>
        <w:t xml:space="preserve"> </w:t>
      </w:r>
      <w:r>
        <w:rPr>
          <w:w w:val="95"/>
        </w:rPr>
        <w:t>violence</w:t>
      </w:r>
      <w:r>
        <w:rPr>
          <w:spacing w:val="-16"/>
          <w:w w:val="95"/>
        </w:rPr>
        <w:t xml:space="preserve"> </w:t>
      </w:r>
      <w:r>
        <w:rPr>
          <w:w w:val="95"/>
        </w:rPr>
        <w:t>is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w w:val="95"/>
        </w:rPr>
        <w:t>global</w:t>
      </w:r>
      <w:r>
        <w:rPr>
          <w:spacing w:val="-15"/>
          <w:w w:val="95"/>
        </w:rPr>
        <w:t xml:space="preserve"> </w:t>
      </w:r>
      <w:r>
        <w:rPr>
          <w:w w:val="95"/>
        </w:rPr>
        <w:t>concern.”</w:t>
      </w:r>
      <w:r>
        <w:rPr>
          <w:spacing w:val="17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abuse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women</w:t>
      </w:r>
      <w:r>
        <w:rPr>
          <w:spacing w:val="-16"/>
          <w:w w:val="95"/>
        </w:rPr>
        <w:t xml:space="preserve"> </w:t>
      </w:r>
      <w:r>
        <w:rPr>
          <w:w w:val="95"/>
        </w:rPr>
        <w:t>is an</w:t>
      </w:r>
      <w:r>
        <w:rPr>
          <w:spacing w:val="-5"/>
          <w:w w:val="95"/>
        </w:rPr>
        <w:t xml:space="preserve"> </w:t>
      </w:r>
      <w:r>
        <w:rPr>
          <w:w w:val="95"/>
        </w:rPr>
        <w:t>urgent</w:t>
      </w:r>
      <w:r>
        <w:rPr>
          <w:spacing w:val="-4"/>
          <w:w w:val="95"/>
        </w:rPr>
        <w:t xml:space="preserve"> </w:t>
      </w:r>
      <w:r>
        <w:rPr>
          <w:w w:val="95"/>
        </w:rPr>
        <w:t>call</w:t>
      </w:r>
      <w:r>
        <w:rPr>
          <w:spacing w:val="-4"/>
          <w:w w:val="95"/>
        </w:rPr>
        <w:t xml:space="preserve"> </w:t>
      </w:r>
      <w:r>
        <w:rPr>
          <w:w w:val="95"/>
        </w:rPr>
        <w:t>for</w:t>
      </w:r>
      <w:r>
        <w:rPr>
          <w:spacing w:val="-4"/>
          <w:w w:val="95"/>
        </w:rPr>
        <w:t xml:space="preserve"> </w:t>
      </w:r>
      <w:r>
        <w:rPr>
          <w:w w:val="95"/>
        </w:rPr>
        <w:t>ubuntu,</w:t>
      </w:r>
      <w:r>
        <w:rPr>
          <w:spacing w:val="-3"/>
          <w:w w:val="95"/>
        </w:rPr>
        <w:t xml:space="preserve"> </w:t>
      </w:r>
      <w:r>
        <w:rPr>
          <w:w w:val="95"/>
        </w:rPr>
        <w:t>but</w:t>
      </w:r>
      <w:r>
        <w:rPr>
          <w:spacing w:val="-5"/>
          <w:w w:val="95"/>
        </w:rPr>
        <w:t xml:space="preserve"> </w:t>
      </w:r>
      <w:r>
        <w:rPr>
          <w:w w:val="95"/>
        </w:rPr>
        <w:t>we</w:t>
      </w:r>
      <w:r>
        <w:rPr>
          <w:spacing w:val="-4"/>
          <w:w w:val="95"/>
        </w:rPr>
        <w:t xml:space="preserve"> </w:t>
      </w:r>
      <w:r>
        <w:rPr>
          <w:w w:val="95"/>
        </w:rPr>
        <w:t>must</w:t>
      </w:r>
      <w:r>
        <w:rPr>
          <w:spacing w:val="-4"/>
          <w:w w:val="95"/>
        </w:rPr>
        <w:t xml:space="preserve"> </w:t>
      </w:r>
      <w:r>
        <w:rPr>
          <w:w w:val="95"/>
        </w:rPr>
        <w:t>lament</w:t>
      </w:r>
      <w:r>
        <w:rPr>
          <w:spacing w:val="-4"/>
          <w:w w:val="95"/>
        </w:rPr>
        <w:t xml:space="preserve"> </w:t>
      </w:r>
      <w:r>
        <w:rPr>
          <w:w w:val="95"/>
        </w:rPr>
        <w:t>that</w:t>
      </w:r>
      <w:r>
        <w:rPr>
          <w:spacing w:val="-5"/>
          <w:w w:val="95"/>
        </w:rPr>
        <w:t xml:space="preserve"> </w:t>
      </w:r>
      <w:r>
        <w:rPr>
          <w:w w:val="95"/>
        </w:rPr>
        <w:t>thirty</w:t>
      </w:r>
      <w:r>
        <w:rPr>
          <w:spacing w:val="-4"/>
          <w:w w:val="95"/>
        </w:rPr>
        <w:t xml:space="preserve"> </w:t>
      </w:r>
      <w:r>
        <w:rPr>
          <w:w w:val="95"/>
        </w:rPr>
        <w:t>years</w:t>
      </w:r>
      <w:r>
        <w:rPr>
          <w:spacing w:val="-4"/>
          <w:w w:val="95"/>
        </w:rPr>
        <w:t xml:space="preserve"> </w:t>
      </w:r>
      <w:r>
        <w:rPr>
          <w:w w:val="95"/>
        </w:rPr>
        <w:t>after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ubuntu </w:t>
      </w:r>
      <w:r>
        <w:rPr>
          <w:w w:val="90"/>
        </w:rPr>
        <w:t>became</w:t>
      </w:r>
      <w:r>
        <w:rPr>
          <w:spacing w:val="-7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 xml:space="preserve"> </w:t>
      </w:r>
      <w:r>
        <w:rPr>
          <w:w w:val="90"/>
        </w:rPr>
        <w:t>formative</w:t>
      </w:r>
      <w:r>
        <w:rPr>
          <w:spacing w:val="-7"/>
          <w:w w:val="90"/>
        </w:rPr>
        <w:t xml:space="preserve"> </w:t>
      </w:r>
      <w:r>
        <w:rPr>
          <w:w w:val="90"/>
        </w:rPr>
        <w:t>principle</w:t>
      </w:r>
      <w:r>
        <w:rPr>
          <w:spacing w:val="-6"/>
          <w:w w:val="90"/>
        </w:rPr>
        <w:t xml:space="preserve"> </w:t>
      </w:r>
      <w:r>
        <w:rPr>
          <w:w w:val="90"/>
        </w:rPr>
        <w:t>guiding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Truth</w:t>
      </w:r>
      <w:r>
        <w:rPr>
          <w:spacing w:val="-6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Reconciliation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Commission </w:t>
      </w:r>
      <w:r>
        <w:rPr>
          <w:w w:val="95"/>
        </w:rPr>
        <w:t>(TRC)</w:t>
      </w:r>
      <w:r>
        <w:rPr>
          <w:spacing w:val="-32"/>
          <w:w w:val="95"/>
        </w:rPr>
        <w:t xml:space="preserve"> </w:t>
      </w:r>
      <w:r>
        <w:rPr>
          <w:w w:val="95"/>
        </w:rPr>
        <w:t>in</w:t>
      </w:r>
      <w:r>
        <w:rPr>
          <w:spacing w:val="-32"/>
          <w:w w:val="95"/>
        </w:rPr>
        <w:t xml:space="preserve"> </w:t>
      </w:r>
      <w:r>
        <w:rPr>
          <w:w w:val="95"/>
        </w:rPr>
        <w:t>South</w:t>
      </w:r>
      <w:r>
        <w:rPr>
          <w:spacing w:val="-32"/>
          <w:w w:val="95"/>
        </w:rPr>
        <w:t xml:space="preserve"> </w:t>
      </w:r>
      <w:r>
        <w:rPr>
          <w:w w:val="95"/>
        </w:rPr>
        <w:t>Africa,</w:t>
      </w:r>
      <w:r>
        <w:rPr>
          <w:spacing w:val="-31"/>
          <w:w w:val="95"/>
        </w:rPr>
        <w:t xml:space="preserve"> </w:t>
      </w:r>
      <w:r>
        <w:rPr>
          <w:w w:val="95"/>
        </w:rPr>
        <w:t>“one</w:t>
      </w:r>
      <w:r>
        <w:rPr>
          <w:spacing w:val="-32"/>
          <w:w w:val="95"/>
        </w:rPr>
        <w:t xml:space="preserve"> </w:t>
      </w:r>
      <w:r>
        <w:rPr>
          <w:w w:val="95"/>
        </w:rPr>
        <w:t>begins</w:t>
      </w:r>
      <w:r>
        <w:rPr>
          <w:spacing w:val="-32"/>
          <w:w w:val="95"/>
        </w:rPr>
        <w:t xml:space="preserve"> </w:t>
      </w:r>
      <w:r>
        <w:rPr>
          <w:w w:val="95"/>
        </w:rPr>
        <w:t>to</w:t>
      </w:r>
      <w:r>
        <w:rPr>
          <w:spacing w:val="-32"/>
          <w:w w:val="95"/>
        </w:rPr>
        <w:t xml:space="preserve"> </w:t>
      </w:r>
      <w:r>
        <w:rPr>
          <w:w w:val="95"/>
        </w:rPr>
        <w:t>question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whole</w:t>
      </w:r>
      <w:r>
        <w:rPr>
          <w:spacing w:val="-32"/>
          <w:w w:val="95"/>
        </w:rPr>
        <w:t xml:space="preserve"> </w:t>
      </w:r>
      <w:r>
        <w:rPr>
          <w:w w:val="95"/>
        </w:rPr>
        <w:t>philosophy</w:t>
      </w:r>
      <w:r>
        <w:rPr>
          <w:spacing w:val="-32"/>
          <w:w w:val="95"/>
        </w:rPr>
        <w:t xml:space="preserve"> </w:t>
      </w:r>
      <w:r>
        <w:rPr>
          <w:w w:val="95"/>
        </w:rPr>
        <w:t>of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ubuntu, </w:t>
      </w:r>
      <w:r>
        <w:rPr>
          <w:w w:val="90"/>
        </w:rPr>
        <w:t>as</w:t>
      </w:r>
      <w:r>
        <w:rPr>
          <w:spacing w:val="-13"/>
          <w:w w:val="90"/>
        </w:rPr>
        <w:t xml:space="preserve"> </w:t>
      </w:r>
      <w:r>
        <w:rPr>
          <w:w w:val="90"/>
        </w:rPr>
        <w:t>it</w:t>
      </w:r>
      <w:r>
        <w:rPr>
          <w:spacing w:val="-12"/>
          <w:w w:val="90"/>
        </w:rPr>
        <w:t xml:space="preserve"> </w:t>
      </w:r>
      <w:r>
        <w:rPr>
          <w:w w:val="90"/>
        </w:rPr>
        <w:t>cannot</w:t>
      </w:r>
      <w:r>
        <w:rPr>
          <w:spacing w:val="-12"/>
          <w:w w:val="90"/>
        </w:rPr>
        <w:t xml:space="preserve"> </w:t>
      </w:r>
      <w:r>
        <w:rPr>
          <w:w w:val="90"/>
        </w:rPr>
        <w:t>be</w:t>
      </w:r>
      <w:r>
        <w:rPr>
          <w:spacing w:val="-13"/>
          <w:w w:val="90"/>
        </w:rPr>
        <w:t xml:space="preserve"> </w:t>
      </w:r>
      <w:r>
        <w:rPr>
          <w:w w:val="90"/>
        </w:rPr>
        <w:t>practiced</w:t>
      </w:r>
      <w:r>
        <w:rPr>
          <w:spacing w:val="-12"/>
          <w:w w:val="90"/>
        </w:rPr>
        <w:t xml:space="preserve"> </w:t>
      </w:r>
      <w:r>
        <w:rPr>
          <w:w w:val="90"/>
        </w:rPr>
        <w:t>by</w:t>
      </w:r>
      <w:r>
        <w:rPr>
          <w:spacing w:val="-12"/>
          <w:w w:val="90"/>
        </w:rPr>
        <w:t xml:space="preserve"> </w:t>
      </w:r>
      <w:r>
        <w:rPr>
          <w:w w:val="90"/>
        </w:rPr>
        <w:t>ignoring</w:t>
      </w:r>
      <w:r>
        <w:rPr>
          <w:spacing w:val="-13"/>
          <w:w w:val="90"/>
        </w:rPr>
        <w:t xml:space="preserve"> </w:t>
      </w:r>
      <w:r>
        <w:rPr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w w:val="90"/>
        </w:rPr>
        <w:t>sufferings</w:t>
      </w:r>
      <w:r>
        <w:rPr>
          <w:spacing w:val="-12"/>
          <w:w w:val="90"/>
        </w:rPr>
        <w:t xml:space="preserve"> </w:t>
      </w:r>
      <w:r>
        <w:rPr>
          <w:w w:val="90"/>
        </w:rPr>
        <w:t>of</w:t>
      </w:r>
      <w:r>
        <w:rPr>
          <w:spacing w:val="-13"/>
          <w:w w:val="90"/>
        </w:rPr>
        <w:t xml:space="preserve"> </w:t>
      </w:r>
      <w:r>
        <w:rPr>
          <w:w w:val="90"/>
        </w:rPr>
        <w:t>women.”</w:t>
      </w:r>
      <w:r>
        <w:rPr>
          <w:rFonts w:ascii="Gill Sans MT" w:hAnsi="Gill Sans MT"/>
          <w:w w:val="90"/>
          <w:position w:val="7"/>
          <w:sz w:val="12"/>
        </w:rPr>
        <w:t>10</w:t>
      </w:r>
      <w:r>
        <w:rPr>
          <w:rFonts w:ascii="Gill Sans MT" w:hAnsi="Gill Sans MT"/>
          <w:spacing w:val="9"/>
          <w:w w:val="90"/>
          <w:position w:val="7"/>
          <w:sz w:val="12"/>
        </w:rPr>
        <w:t xml:space="preserve"> </w:t>
      </w:r>
      <w:r>
        <w:rPr>
          <w:w w:val="90"/>
        </w:rPr>
        <w:t>How</w:t>
      </w:r>
      <w:r>
        <w:rPr>
          <w:spacing w:val="-12"/>
          <w:w w:val="90"/>
        </w:rPr>
        <w:t xml:space="preserve"> </w:t>
      </w:r>
      <w:r>
        <w:rPr>
          <w:w w:val="90"/>
        </w:rPr>
        <w:t>have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three </w:t>
      </w:r>
      <w:r>
        <w:rPr>
          <w:w w:val="95"/>
        </w:rPr>
        <w:t>decades</w:t>
      </w:r>
      <w:r>
        <w:rPr>
          <w:spacing w:val="-17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global</w:t>
      </w:r>
      <w:r>
        <w:rPr>
          <w:spacing w:val="-16"/>
          <w:w w:val="95"/>
        </w:rPr>
        <w:t xml:space="preserve"> </w:t>
      </w:r>
      <w:r>
        <w:rPr>
          <w:w w:val="95"/>
        </w:rPr>
        <w:t>focus</w:t>
      </w:r>
      <w:r>
        <w:rPr>
          <w:spacing w:val="-16"/>
          <w:w w:val="95"/>
        </w:rPr>
        <w:t xml:space="preserve"> </w:t>
      </w:r>
      <w:r>
        <w:rPr>
          <w:w w:val="95"/>
        </w:rPr>
        <w:t>on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abuse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women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6"/>
          <w:w w:val="95"/>
        </w:rPr>
        <w:t xml:space="preserve"> </w:t>
      </w:r>
      <w:r>
        <w:rPr>
          <w:w w:val="95"/>
        </w:rPr>
        <w:t>three</w:t>
      </w:r>
      <w:r>
        <w:rPr>
          <w:spacing w:val="-16"/>
          <w:w w:val="95"/>
        </w:rPr>
        <w:t xml:space="preserve"> </w:t>
      </w:r>
      <w:r>
        <w:rPr>
          <w:w w:val="95"/>
        </w:rPr>
        <w:t>decades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>ubuntu’s application</w:t>
      </w:r>
      <w:r>
        <w:rPr>
          <w:spacing w:val="-12"/>
          <w:w w:val="95"/>
        </w:rPr>
        <w:t xml:space="preserve"> </w:t>
      </w:r>
      <w:r>
        <w:rPr>
          <w:w w:val="95"/>
        </w:rPr>
        <w:t>as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political</w:t>
      </w:r>
      <w:r>
        <w:rPr>
          <w:spacing w:val="-11"/>
          <w:w w:val="95"/>
        </w:rPr>
        <w:t xml:space="preserve"> </w:t>
      </w:r>
      <w:r>
        <w:rPr>
          <w:w w:val="95"/>
        </w:rPr>
        <w:t>principle</w:t>
      </w:r>
      <w:r>
        <w:rPr>
          <w:spacing w:val="-11"/>
          <w:w w:val="95"/>
        </w:rPr>
        <w:t xml:space="preserve"> </w:t>
      </w:r>
      <w:r>
        <w:rPr>
          <w:w w:val="95"/>
        </w:rPr>
        <w:t>failed</w:t>
      </w:r>
      <w:r>
        <w:rPr>
          <w:spacing w:val="-12"/>
          <w:w w:val="95"/>
        </w:rPr>
        <w:t xml:space="preserve"> </w:t>
      </w:r>
      <w:r>
        <w:rPr>
          <w:w w:val="95"/>
        </w:rPr>
        <w:t>so</w:t>
      </w:r>
      <w:r>
        <w:rPr>
          <w:spacing w:val="-11"/>
          <w:w w:val="95"/>
        </w:rPr>
        <w:t xml:space="preserve"> </w:t>
      </w:r>
      <w:r>
        <w:rPr>
          <w:w w:val="95"/>
        </w:rPr>
        <w:t>dramatically</w:t>
      </w:r>
      <w:r>
        <w:rPr>
          <w:spacing w:val="-11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decrease</w:t>
      </w:r>
      <w:r>
        <w:rPr>
          <w:spacing w:val="-11"/>
          <w:w w:val="95"/>
        </w:rPr>
        <w:t xml:space="preserve"> </w:t>
      </w:r>
      <w:r>
        <w:rPr>
          <w:w w:val="95"/>
        </w:rPr>
        <w:t>violence against</w:t>
      </w:r>
      <w:r>
        <w:rPr>
          <w:spacing w:val="-13"/>
          <w:w w:val="95"/>
        </w:rPr>
        <w:t xml:space="preserve"> </w:t>
      </w:r>
      <w:r>
        <w:rPr>
          <w:w w:val="95"/>
        </w:rPr>
        <w:t>women?</w:t>
      </w:r>
      <w:r>
        <w:rPr>
          <w:spacing w:val="23"/>
          <w:w w:val="95"/>
        </w:rPr>
        <w:t xml:space="preserve"> </w:t>
      </w:r>
      <w:r>
        <w:rPr>
          <w:w w:val="95"/>
        </w:rPr>
        <w:t>How</w:t>
      </w:r>
      <w:r>
        <w:rPr>
          <w:spacing w:val="-13"/>
          <w:w w:val="95"/>
        </w:rPr>
        <w:t xml:space="preserve"> </w:t>
      </w:r>
      <w:r>
        <w:rPr>
          <w:w w:val="95"/>
        </w:rPr>
        <w:t>can</w:t>
      </w:r>
      <w:r>
        <w:rPr>
          <w:spacing w:val="-12"/>
          <w:w w:val="95"/>
        </w:rPr>
        <w:t xml:space="preserve"> </w:t>
      </w:r>
      <w:r>
        <w:rPr>
          <w:w w:val="95"/>
        </w:rPr>
        <w:t>we</w:t>
      </w:r>
      <w:r>
        <w:rPr>
          <w:spacing w:val="-13"/>
          <w:w w:val="95"/>
        </w:rPr>
        <w:t xml:space="preserve"> </w:t>
      </w:r>
      <w:r>
        <w:rPr>
          <w:w w:val="95"/>
        </w:rPr>
        <w:t>ensure</w:t>
      </w:r>
      <w:r>
        <w:rPr>
          <w:spacing w:val="-12"/>
          <w:w w:val="95"/>
        </w:rPr>
        <w:t xml:space="preserve"> </w:t>
      </w:r>
      <w:r>
        <w:rPr>
          <w:w w:val="95"/>
        </w:rPr>
        <w:t>our</w:t>
      </w:r>
      <w:r>
        <w:rPr>
          <w:spacing w:val="-13"/>
          <w:w w:val="95"/>
        </w:rPr>
        <w:t xml:space="preserve"> </w:t>
      </w:r>
      <w:r>
        <w:rPr>
          <w:w w:val="95"/>
        </w:rPr>
        <w:t>application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ubuntu</w:t>
      </w:r>
      <w:r>
        <w:rPr>
          <w:spacing w:val="-13"/>
          <w:w w:val="95"/>
        </w:rPr>
        <w:t xml:space="preserve"> </w:t>
      </w:r>
      <w:r>
        <w:rPr>
          <w:w w:val="95"/>
        </w:rPr>
        <w:t>over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next </w:t>
      </w:r>
      <w:r>
        <w:t>thirty</w:t>
      </w:r>
      <w:r>
        <w:rPr>
          <w:spacing w:val="-21"/>
        </w:rPr>
        <w:t xml:space="preserve"> </w:t>
      </w:r>
      <w:r>
        <w:t>years</w:t>
      </w:r>
      <w:r>
        <w:rPr>
          <w:spacing w:val="-21"/>
        </w:rPr>
        <w:t xml:space="preserve"> </w:t>
      </w:r>
      <w:r>
        <w:rPr>
          <w:i/>
        </w:rPr>
        <w:t>does</w:t>
      </w:r>
      <w:r>
        <w:rPr>
          <w:i/>
          <w:spacing w:val="-20"/>
        </w:rPr>
        <w:t xml:space="preserve"> </w:t>
      </w:r>
      <w:r>
        <w:t>significantly</w:t>
      </w:r>
      <w:r>
        <w:rPr>
          <w:spacing w:val="-21"/>
        </w:rPr>
        <w:t xml:space="preserve"> </w:t>
      </w:r>
      <w:r>
        <w:t>diminish</w:t>
      </w:r>
      <w:r>
        <w:rPr>
          <w:spacing w:val="-21"/>
        </w:rPr>
        <w:t xml:space="preserve"> </w:t>
      </w:r>
      <w:r>
        <w:t>violence</w:t>
      </w:r>
      <w:r>
        <w:rPr>
          <w:spacing w:val="-21"/>
        </w:rPr>
        <w:t xml:space="preserve"> </w:t>
      </w:r>
      <w:r>
        <w:t>against</w:t>
      </w:r>
      <w:r>
        <w:rPr>
          <w:spacing w:val="-20"/>
        </w:rPr>
        <w:t xml:space="preserve"> </w:t>
      </w:r>
      <w:r>
        <w:t>women?</w:t>
      </w:r>
    </w:p>
    <w:p w14:paraId="7F4885D7" w14:textId="77777777" w:rsidR="00BA5908" w:rsidRDefault="00BA5908">
      <w:pPr>
        <w:pStyle w:val="1"/>
        <w:spacing w:before="1"/>
        <w:ind w:left="2700" w:right="2696"/>
        <w:jc w:val="center"/>
      </w:pPr>
    </w:p>
    <w:p w14:paraId="1C438F74" w14:textId="77777777" w:rsidR="000A45A2" w:rsidRDefault="004E3D37" w:rsidP="00BA5908">
      <w:pPr>
        <w:pStyle w:val="1"/>
        <w:spacing w:before="1"/>
        <w:ind w:left="0" w:right="2696"/>
        <w:jc w:val="left"/>
      </w:pPr>
      <w:r>
        <w:t>Bibliography</w:t>
      </w:r>
    </w:p>
    <w:p w14:paraId="66E322D7" w14:textId="77777777" w:rsidR="000A45A2" w:rsidRDefault="004E3D37" w:rsidP="00BA5908">
      <w:pPr>
        <w:spacing w:before="249" w:line="213" w:lineRule="auto"/>
        <w:ind w:left="426" w:hanging="360"/>
        <w:rPr>
          <w:sz w:val="20"/>
        </w:rPr>
      </w:pPr>
      <w:r>
        <w:rPr>
          <w:sz w:val="20"/>
        </w:rPr>
        <w:t>A</w:t>
      </w:r>
      <w:r>
        <w:rPr>
          <w:sz w:val="16"/>
        </w:rPr>
        <w:t>BRAHAM</w:t>
      </w:r>
      <w:r>
        <w:rPr>
          <w:sz w:val="20"/>
        </w:rPr>
        <w:t xml:space="preserve">, </w:t>
      </w:r>
      <w:proofErr w:type="spellStart"/>
      <w:r>
        <w:rPr>
          <w:sz w:val="20"/>
        </w:rPr>
        <w:t>Lillykutty</w:t>
      </w:r>
      <w:proofErr w:type="spellEnd"/>
      <w:r>
        <w:rPr>
          <w:sz w:val="20"/>
        </w:rPr>
        <w:t xml:space="preserve">, and Krishna V. P. Prabha. “The Angst of the </w:t>
      </w:r>
      <w:r>
        <w:rPr>
          <w:w w:val="95"/>
          <w:sz w:val="20"/>
        </w:rPr>
        <w:t xml:space="preserve">Dehumanized: Ubuntu for Solidarity.” </w:t>
      </w:r>
      <w:r>
        <w:rPr>
          <w:i/>
          <w:w w:val="95"/>
          <w:sz w:val="20"/>
        </w:rPr>
        <w:t xml:space="preserve">Journal of International Women’s </w:t>
      </w:r>
      <w:r>
        <w:rPr>
          <w:i/>
          <w:sz w:val="20"/>
        </w:rPr>
        <w:t xml:space="preserve">Studies </w:t>
      </w:r>
      <w:r>
        <w:rPr>
          <w:sz w:val="20"/>
        </w:rPr>
        <w:t>24, no. 4 (2024): Article 7, 13 pages. https://vc.bridgew.edu/jiws/vol24/iss4/7</w:t>
      </w:r>
    </w:p>
    <w:p w14:paraId="32BC79CF" w14:textId="77777777" w:rsidR="000A45A2" w:rsidRDefault="004E3D37">
      <w:pPr>
        <w:pStyle w:val="a3"/>
        <w:spacing w:line="213" w:lineRule="auto"/>
        <w:ind w:left="472" w:right="154" w:hanging="360"/>
      </w:pPr>
      <w:r>
        <w:rPr>
          <w:w w:val="95"/>
        </w:rPr>
        <w:t>B</w:t>
      </w:r>
      <w:r>
        <w:rPr>
          <w:w w:val="95"/>
          <w:sz w:val="16"/>
        </w:rPr>
        <w:t>ALOYI</w:t>
      </w:r>
      <w:r>
        <w:rPr>
          <w:w w:val="95"/>
        </w:rPr>
        <w:t>,</w:t>
      </w:r>
      <w:r>
        <w:rPr>
          <w:spacing w:val="-23"/>
          <w:w w:val="95"/>
        </w:rPr>
        <w:t xml:space="preserve"> </w:t>
      </w:r>
      <w:r>
        <w:rPr>
          <w:w w:val="95"/>
        </w:rPr>
        <w:t>Magezi</w:t>
      </w:r>
      <w:r>
        <w:rPr>
          <w:spacing w:val="-22"/>
          <w:w w:val="95"/>
        </w:rPr>
        <w:t xml:space="preserve"> </w:t>
      </w:r>
      <w:r>
        <w:rPr>
          <w:w w:val="95"/>
        </w:rPr>
        <w:t>E.</w:t>
      </w:r>
      <w:r>
        <w:rPr>
          <w:spacing w:val="4"/>
          <w:w w:val="95"/>
        </w:rPr>
        <w:t xml:space="preserve"> </w:t>
      </w:r>
      <w:r>
        <w:rPr>
          <w:w w:val="95"/>
        </w:rPr>
        <w:t>“Wife</w:t>
      </w:r>
      <w:r>
        <w:rPr>
          <w:spacing w:val="-23"/>
          <w:w w:val="95"/>
        </w:rPr>
        <w:t xml:space="preserve"> </w:t>
      </w:r>
      <w:r>
        <w:rPr>
          <w:w w:val="95"/>
        </w:rPr>
        <w:t>beating</w:t>
      </w:r>
      <w:r>
        <w:rPr>
          <w:spacing w:val="-23"/>
          <w:w w:val="95"/>
        </w:rPr>
        <w:t xml:space="preserve"> </w:t>
      </w:r>
      <w:r>
        <w:rPr>
          <w:w w:val="95"/>
        </w:rPr>
        <w:t>amongst</w:t>
      </w:r>
      <w:r>
        <w:rPr>
          <w:spacing w:val="-23"/>
          <w:w w:val="95"/>
        </w:rPr>
        <w:t xml:space="preserve"> </w:t>
      </w:r>
      <w:r>
        <w:rPr>
          <w:w w:val="95"/>
        </w:rPr>
        <w:t>Africans</w:t>
      </w:r>
      <w:r>
        <w:rPr>
          <w:spacing w:val="-22"/>
          <w:w w:val="95"/>
        </w:rPr>
        <w:t xml:space="preserve"> </w:t>
      </w:r>
      <w:r>
        <w:rPr>
          <w:w w:val="95"/>
        </w:rPr>
        <w:t>as</w:t>
      </w:r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w w:val="95"/>
        </w:rPr>
        <w:t>challenge</w:t>
      </w:r>
      <w:r>
        <w:rPr>
          <w:spacing w:val="-22"/>
          <w:w w:val="95"/>
        </w:rPr>
        <w:t xml:space="preserve"> </w:t>
      </w:r>
      <w:r>
        <w:rPr>
          <w:w w:val="95"/>
        </w:rPr>
        <w:t>to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pastoral </w:t>
      </w:r>
      <w:r>
        <w:t>care.”</w:t>
      </w:r>
      <w:r>
        <w:rPr>
          <w:spacing w:val="-2"/>
        </w:rPr>
        <w:t xml:space="preserve"> </w:t>
      </w:r>
      <w:r>
        <w:rPr>
          <w:i/>
        </w:rPr>
        <w:t>In</w:t>
      </w:r>
      <w:r>
        <w:rPr>
          <w:i/>
          <w:spacing w:val="-25"/>
        </w:rPr>
        <w:t xml:space="preserve"> </w:t>
      </w:r>
      <w:r>
        <w:rPr>
          <w:i/>
        </w:rPr>
        <w:t>die</w:t>
      </w:r>
      <w:r>
        <w:rPr>
          <w:i/>
          <w:spacing w:val="-26"/>
        </w:rPr>
        <w:t xml:space="preserve"> </w:t>
      </w:r>
      <w:proofErr w:type="spellStart"/>
      <w:r>
        <w:rPr>
          <w:i/>
        </w:rPr>
        <w:t>Skriflig</w:t>
      </w:r>
      <w:proofErr w:type="spellEnd"/>
      <w:r>
        <w:rPr>
          <w:i/>
        </w:rPr>
        <w:t>/In</w:t>
      </w:r>
      <w:r>
        <w:rPr>
          <w:i/>
          <w:spacing w:val="-25"/>
        </w:rPr>
        <w:t xml:space="preserve"> </w:t>
      </w:r>
      <w:r>
        <w:rPr>
          <w:i/>
        </w:rPr>
        <w:t>Luce</w:t>
      </w:r>
      <w:r>
        <w:rPr>
          <w:i/>
          <w:spacing w:val="-26"/>
        </w:rPr>
        <w:t xml:space="preserve"> </w:t>
      </w:r>
      <w:proofErr w:type="spellStart"/>
      <w:r>
        <w:rPr>
          <w:i/>
        </w:rPr>
        <w:t>Verbi</w:t>
      </w:r>
      <w:proofErr w:type="spellEnd"/>
      <w:r>
        <w:rPr>
          <w:i/>
          <w:spacing w:val="-25"/>
        </w:rPr>
        <w:t xml:space="preserve"> </w:t>
      </w:r>
      <w:r>
        <w:t>47,</w:t>
      </w:r>
      <w:r>
        <w:rPr>
          <w:spacing w:val="-25"/>
        </w:rPr>
        <w:t xml:space="preserve"> </w:t>
      </w:r>
      <w:r>
        <w:t>no.</w:t>
      </w:r>
      <w:r>
        <w:rPr>
          <w:spacing w:val="-25"/>
        </w:rPr>
        <w:t xml:space="preserve"> </w:t>
      </w:r>
      <w:r>
        <w:t>1</w:t>
      </w:r>
      <w:r>
        <w:rPr>
          <w:spacing w:val="-26"/>
        </w:rPr>
        <w:t xml:space="preserve"> </w:t>
      </w:r>
      <w:r>
        <w:t>(2013):</w:t>
      </w:r>
      <w:r>
        <w:rPr>
          <w:spacing w:val="-1"/>
        </w:rPr>
        <w:t xml:space="preserve"> </w:t>
      </w:r>
      <w:r>
        <w:t>Article</w:t>
      </w:r>
      <w:r>
        <w:rPr>
          <w:spacing w:val="-25"/>
        </w:rPr>
        <w:t xml:space="preserve"> </w:t>
      </w:r>
      <w:r>
        <w:t>#713,</w:t>
      </w:r>
      <w:r>
        <w:rPr>
          <w:spacing w:val="-26"/>
        </w:rPr>
        <w:t xml:space="preserve"> </w:t>
      </w:r>
      <w:r>
        <w:t>10</w:t>
      </w:r>
      <w:r>
        <w:rPr>
          <w:spacing w:val="-26"/>
        </w:rPr>
        <w:t xml:space="preserve"> </w:t>
      </w:r>
      <w:r>
        <w:t>pages https://doi.org/10.4102/ids.v47i1.713</w:t>
      </w:r>
    </w:p>
    <w:p w14:paraId="0399BCAA" w14:textId="77777777" w:rsidR="000A45A2" w:rsidRDefault="004E3D37">
      <w:pPr>
        <w:spacing w:line="213" w:lineRule="auto"/>
        <w:ind w:left="472" w:hanging="360"/>
        <w:rPr>
          <w:sz w:val="20"/>
        </w:rPr>
      </w:pPr>
      <w:r>
        <w:rPr>
          <w:sz w:val="20"/>
        </w:rPr>
        <w:t>B</w:t>
      </w:r>
      <w:r>
        <w:rPr>
          <w:sz w:val="16"/>
        </w:rPr>
        <w:t>ARNARD</w:t>
      </w:r>
      <w:r>
        <w:rPr>
          <w:sz w:val="20"/>
        </w:rPr>
        <w:t>-N</w:t>
      </w:r>
      <w:r>
        <w:rPr>
          <w:sz w:val="16"/>
        </w:rPr>
        <w:t>AUDÉ</w:t>
      </w:r>
      <w:r>
        <w:rPr>
          <w:sz w:val="20"/>
        </w:rPr>
        <w:t xml:space="preserve">, Jaco. </w:t>
      </w:r>
      <w:proofErr w:type="spellStart"/>
      <w:r>
        <w:rPr>
          <w:i/>
          <w:sz w:val="20"/>
        </w:rPr>
        <w:t>Spectres</w:t>
      </w:r>
      <w:proofErr w:type="spellEnd"/>
      <w:r>
        <w:rPr>
          <w:i/>
          <w:sz w:val="20"/>
        </w:rPr>
        <w:t xml:space="preserve"> of Reparation in South Africa: Re- </w:t>
      </w:r>
      <w:r>
        <w:rPr>
          <w:i/>
          <w:w w:val="95"/>
          <w:sz w:val="20"/>
        </w:rPr>
        <w:t>Encountering the Truth and Reconciliation Commission</w:t>
      </w:r>
      <w:r>
        <w:rPr>
          <w:w w:val="95"/>
          <w:sz w:val="20"/>
        </w:rPr>
        <w:t xml:space="preserve">. Routledge </w:t>
      </w:r>
      <w:r>
        <w:rPr>
          <w:sz w:val="20"/>
        </w:rPr>
        <w:t>Contemporary South Africa. London: Routledge, 2023. https://doi.org/10.4324/9781003290278</w:t>
      </w:r>
    </w:p>
    <w:p w14:paraId="3BE77DA8" w14:textId="77777777" w:rsidR="000A45A2" w:rsidRDefault="004E3D37">
      <w:pPr>
        <w:spacing w:line="231" w:lineRule="exact"/>
        <w:ind w:left="112"/>
        <w:rPr>
          <w:sz w:val="20"/>
        </w:rPr>
      </w:pPr>
      <w:r>
        <w:rPr>
          <w:sz w:val="20"/>
        </w:rPr>
        <w:t>B</w:t>
      </w:r>
      <w:r>
        <w:rPr>
          <w:sz w:val="16"/>
        </w:rPr>
        <w:t>ATTLE</w:t>
      </w:r>
      <w:r>
        <w:rPr>
          <w:sz w:val="20"/>
        </w:rPr>
        <w:t xml:space="preserve">, Michael. </w:t>
      </w:r>
      <w:r>
        <w:rPr>
          <w:i/>
          <w:sz w:val="20"/>
        </w:rPr>
        <w:t>Reconciliation: The Ubuntu Theology of Desmond Tutu</w:t>
      </w:r>
      <w:r>
        <w:rPr>
          <w:sz w:val="20"/>
        </w:rPr>
        <w:t>.</w:t>
      </w:r>
    </w:p>
    <w:p w14:paraId="3ACC5CD7" w14:textId="77777777" w:rsidR="000A45A2" w:rsidRDefault="004E3D37">
      <w:pPr>
        <w:pStyle w:val="a3"/>
        <w:spacing w:line="240" w:lineRule="exact"/>
        <w:ind w:left="472"/>
      </w:pPr>
      <w:r>
        <w:rPr>
          <w:w w:val="95"/>
        </w:rPr>
        <w:t>Foreword</w:t>
      </w:r>
      <w:r>
        <w:rPr>
          <w:spacing w:val="-21"/>
          <w:w w:val="95"/>
        </w:rPr>
        <w:t xml:space="preserve"> </w:t>
      </w:r>
      <w:r>
        <w:rPr>
          <w:w w:val="95"/>
        </w:rPr>
        <w:t>by</w:t>
      </w:r>
      <w:r>
        <w:rPr>
          <w:spacing w:val="-20"/>
          <w:w w:val="95"/>
        </w:rPr>
        <w:t xml:space="preserve"> </w:t>
      </w:r>
      <w:r>
        <w:rPr>
          <w:w w:val="95"/>
        </w:rPr>
        <w:t>Desmond</w:t>
      </w:r>
      <w:r>
        <w:rPr>
          <w:spacing w:val="-20"/>
          <w:w w:val="95"/>
        </w:rPr>
        <w:t xml:space="preserve"> </w:t>
      </w:r>
      <w:r>
        <w:rPr>
          <w:w w:val="95"/>
        </w:rPr>
        <w:t>Tutu.</w:t>
      </w:r>
      <w:r>
        <w:rPr>
          <w:spacing w:val="9"/>
          <w:w w:val="95"/>
        </w:rPr>
        <w:t xml:space="preserve"> </w:t>
      </w:r>
      <w:r>
        <w:rPr>
          <w:w w:val="95"/>
        </w:rPr>
        <w:t>Cleveland,</w:t>
      </w:r>
      <w:r>
        <w:rPr>
          <w:spacing w:val="-20"/>
          <w:w w:val="95"/>
        </w:rPr>
        <w:t xml:space="preserve"> </w:t>
      </w:r>
      <w:r>
        <w:rPr>
          <w:w w:val="95"/>
        </w:rPr>
        <w:t>Ohio,</w:t>
      </w:r>
      <w:r>
        <w:rPr>
          <w:spacing w:val="-20"/>
          <w:w w:val="95"/>
        </w:rPr>
        <w:t xml:space="preserve"> </w:t>
      </w:r>
      <w:r>
        <w:rPr>
          <w:w w:val="95"/>
        </w:rPr>
        <w:t>USA:</w:t>
      </w:r>
      <w:r>
        <w:rPr>
          <w:spacing w:val="8"/>
          <w:w w:val="95"/>
        </w:rPr>
        <w:t xml:space="preserve"> </w:t>
      </w:r>
      <w:r>
        <w:rPr>
          <w:w w:val="95"/>
        </w:rPr>
        <w:t>Pilgrim</w:t>
      </w:r>
      <w:r>
        <w:rPr>
          <w:spacing w:val="-20"/>
          <w:w w:val="95"/>
        </w:rPr>
        <w:t xml:space="preserve"> </w:t>
      </w:r>
      <w:r>
        <w:rPr>
          <w:w w:val="95"/>
        </w:rPr>
        <w:t>Press,</w:t>
      </w:r>
      <w:r>
        <w:rPr>
          <w:spacing w:val="-20"/>
          <w:w w:val="95"/>
        </w:rPr>
        <w:t xml:space="preserve"> </w:t>
      </w:r>
      <w:r>
        <w:rPr>
          <w:w w:val="95"/>
        </w:rPr>
        <w:t>1997.</w:t>
      </w:r>
    </w:p>
    <w:p w14:paraId="4D127088" w14:textId="77777777" w:rsidR="000A45A2" w:rsidRDefault="004E3D37">
      <w:pPr>
        <w:pStyle w:val="a3"/>
        <w:spacing w:before="8" w:line="213" w:lineRule="auto"/>
        <w:ind w:left="472" w:hanging="360"/>
      </w:pPr>
      <w:r>
        <w:t>B</w:t>
      </w:r>
      <w:r>
        <w:rPr>
          <w:sz w:val="16"/>
        </w:rPr>
        <w:t>EDERA</w:t>
      </w:r>
      <w:r>
        <w:t xml:space="preserve">, Nicole. “I Can Protect His Future, but She Can’t Be Helped: </w:t>
      </w:r>
      <w:proofErr w:type="spellStart"/>
      <w:r>
        <w:rPr>
          <w:w w:val="90"/>
        </w:rPr>
        <w:t>Himpathy</w:t>
      </w:r>
      <w:proofErr w:type="spellEnd"/>
      <w:r>
        <w:rPr>
          <w:w w:val="90"/>
        </w:rPr>
        <w:t xml:space="preserve"> and Hysteria in Administrator Rationalizations of Institutional </w:t>
      </w:r>
      <w:r>
        <w:t xml:space="preserve">Betrayal.” </w:t>
      </w:r>
      <w:r>
        <w:rPr>
          <w:i/>
        </w:rPr>
        <w:t xml:space="preserve">The Journal of Higher Education </w:t>
      </w:r>
      <w:r>
        <w:t>95, no. 1 (2023): 30–53. https://doi.org/10.1080/00221546.2023.2195771</w:t>
      </w:r>
    </w:p>
    <w:p w14:paraId="5773F5BC" w14:textId="77777777" w:rsidR="000A45A2" w:rsidRDefault="004E3D37">
      <w:pPr>
        <w:spacing w:line="213" w:lineRule="auto"/>
        <w:ind w:left="472" w:right="596" w:hanging="360"/>
        <w:rPr>
          <w:sz w:val="20"/>
        </w:rPr>
      </w:pPr>
      <w:r>
        <w:rPr>
          <w:sz w:val="20"/>
        </w:rPr>
        <w:t>B</w:t>
      </w:r>
      <w:r>
        <w:rPr>
          <w:sz w:val="16"/>
        </w:rPr>
        <w:t>ROODRYK</w:t>
      </w:r>
      <w:r>
        <w:rPr>
          <w:sz w:val="20"/>
        </w:rPr>
        <w:t>,</w:t>
      </w:r>
      <w:r>
        <w:rPr>
          <w:spacing w:val="-31"/>
          <w:sz w:val="20"/>
        </w:rPr>
        <w:t xml:space="preserve"> </w:t>
      </w:r>
      <w:r>
        <w:rPr>
          <w:sz w:val="20"/>
        </w:rPr>
        <w:t>Johann.</w:t>
      </w:r>
      <w:r>
        <w:rPr>
          <w:spacing w:val="-12"/>
          <w:sz w:val="20"/>
        </w:rPr>
        <w:t xml:space="preserve"> </w:t>
      </w:r>
      <w:r>
        <w:rPr>
          <w:i/>
          <w:sz w:val="20"/>
        </w:rPr>
        <w:t>Ubuntu: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Life</w:t>
      </w:r>
      <w:r>
        <w:rPr>
          <w:i/>
          <w:spacing w:val="-31"/>
          <w:sz w:val="20"/>
        </w:rPr>
        <w:t xml:space="preserve"> </w:t>
      </w:r>
      <w:r>
        <w:rPr>
          <w:i/>
          <w:sz w:val="20"/>
        </w:rPr>
        <w:t>lessons</w:t>
      </w:r>
      <w:r>
        <w:rPr>
          <w:i/>
          <w:spacing w:val="-30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pacing w:val="-32"/>
          <w:sz w:val="20"/>
        </w:rPr>
        <w:t xml:space="preserve"> </w:t>
      </w:r>
      <w:r>
        <w:rPr>
          <w:i/>
          <w:sz w:val="20"/>
        </w:rPr>
        <w:t>Africa.</w:t>
      </w:r>
      <w:r>
        <w:rPr>
          <w:i/>
          <w:spacing w:val="-11"/>
          <w:sz w:val="20"/>
        </w:rPr>
        <w:t xml:space="preserve"> </w:t>
      </w:r>
      <w:r>
        <w:rPr>
          <w:sz w:val="20"/>
        </w:rPr>
        <w:t>Pretoria:</w:t>
      </w:r>
      <w:r>
        <w:rPr>
          <w:spacing w:val="-12"/>
          <w:sz w:val="20"/>
        </w:rPr>
        <w:t xml:space="preserve"> </w:t>
      </w:r>
      <w:r>
        <w:rPr>
          <w:sz w:val="20"/>
        </w:rPr>
        <w:t>Ubuntu School of Philosophy,</w:t>
      </w:r>
      <w:r>
        <w:rPr>
          <w:spacing w:val="-24"/>
          <w:sz w:val="20"/>
        </w:rPr>
        <w:t xml:space="preserve"> </w:t>
      </w:r>
      <w:r>
        <w:rPr>
          <w:sz w:val="20"/>
        </w:rPr>
        <w:t>2002.</w:t>
      </w:r>
    </w:p>
    <w:p w14:paraId="16A70F75" w14:textId="77777777" w:rsidR="000A45A2" w:rsidRDefault="004E3D37">
      <w:pPr>
        <w:pStyle w:val="a3"/>
        <w:spacing w:line="232" w:lineRule="exact"/>
      </w:pPr>
      <w:r>
        <w:t>B</w:t>
      </w:r>
      <w:r>
        <w:rPr>
          <w:sz w:val="16"/>
        </w:rPr>
        <w:t>ROWN</w:t>
      </w:r>
      <w:r>
        <w:t xml:space="preserve">, Brené. “The Power of Vulnerability.” Ted Talk. </w:t>
      </w:r>
      <w:proofErr w:type="spellStart"/>
      <w:r>
        <w:t>TEDxHouston</w:t>
      </w:r>
      <w:proofErr w:type="spellEnd"/>
      <w:r>
        <w:t>.</w:t>
      </w:r>
    </w:p>
    <w:p w14:paraId="2208AD09" w14:textId="77777777" w:rsidR="000A45A2" w:rsidRDefault="004E3D37">
      <w:pPr>
        <w:pStyle w:val="a3"/>
        <w:spacing w:line="240" w:lineRule="exact"/>
        <w:ind w:left="472"/>
      </w:pPr>
      <w:r>
        <w:t>June 2010. 20:02.</w:t>
      </w:r>
    </w:p>
    <w:p w14:paraId="41E2E838" w14:textId="77777777" w:rsidR="000A45A2" w:rsidRDefault="004E3D37">
      <w:pPr>
        <w:pStyle w:val="a3"/>
        <w:spacing w:line="240" w:lineRule="exact"/>
        <w:ind w:left="472"/>
      </w:pPr>
      <w:r>
        <w:rPr>
          <w:w w:val="95"/>
        </w:rPr>
        <w:t>https://</w:t>
      </w:r>
      <w:hyperlink r:id="rId9">
        <w:r>
          <w:rPr>
            <w:w w:val="95"/>
          </w:rPr>
          <w:t>www.ted.com/talks/brene_brown_the_power_of_vulnerability</w:t>
        </w:r>
      </w:hyperlink>
    </w:p>
    <w:p w14:paraId="38F37DCB" w14:textId="77777777" w:rsidR="000A45A2" w:rsidRDefault="004E3D37">
      <w:pPr>
        <w:pStyle w:val="a3"/>
        <w:spacing w:before="7" w:line="213" w:lineRule="auto"/>
        <w:ind w:left="472" w:right="1273" w:hanging="360"/>
      </w:pPr>
      <w:r>
        <w:rPr>
          <w:rFonts w:ascii="Times New Roman" w:hAnsi="Times New Roman"/>
        </w:rPr>
        <w:t>———</w:t>
      </w:r>
      <w:r>
        <w:t xml:space="preserve">. “Shame vs. Guilt.” 15 January 2013. </w:t>
      </w:r>
      <w:r>
        <w:rPr>
          <w:w w:val="90"/>
        </w:rPr>
        <w:t>https://brenebrown.com/articles/2013/01/15/shame-v-guilt/</w:t>
      </w:r>
    </w:p>
    <w:p w14:paraId="702D993A" w14:textId="77777777" w:rsidR="000A45A2" w:rsidRPr="004F6AC8" w:rsidRDefault="004E3D37">
      <w:pPr>
        <w:spacing w:line="213" w:lineRule="auto"/>
        <w:ind w:left="472" w:right="271" w:hanging="360"/>
        <w:jc w:val="both"/>
        <w:rPr>
          <w:sz w:val="20"/>
          <w:lang w:val="es-PE"/>
        </w:rPr>
      </w:pPr>
      <w:r>
        <w:rPr>
          <w:i/>
          <w:sz w:val="20"/>
        </w:rPr>
        <w:t>The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Cape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Town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Commitment: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Confession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Faith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Call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Action: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 xml:space="preserve">The </w:t>
      </w:r>
      <w:r>
        <w:rPr>
          <w:i/>
          <w:w w:val="95"/>
          <w:sz w:val="20"/>
        </w:rPr>
        <w:t>Third</w:t>
      </w:r>
      <w:r>
        <w:rPr>
          <w:i/>
          <w:spacing w:val="-18"/>
          <w:w w:val="95"/>
          <w:sz w:val="20"/>
        </w:rPr>
        <w:t xml:space="preserve"> </w:t>
      </w:r>
      <w:r>
        <w:rPr>
          <w:i/>
          <w:w w:val="95"/>
          <w:sz w:val="20"/>
        </w:rPr>
        <w:t>Lausanne</w:t>
      </w:r>
      <w:r>
        <w:rPr>
          <w:i/>
          <w:spacing w:val="-17"/>
          <w:w w:val="95"/>
          <w:sz w:val="20"/>
        </w:rPr>
        <w:t xml:space="preserve"> </w:t>
      </w:r>
      <w:r>
        <w:rPr>
          <w:i/>
          <w:w w:val="95"/>
          <w:sz w:val="20"/>
        </w:rPr>
        <w:t>Congress</w:t>
      </w:r>
      <w:r>
        <w:rPr>
          <w:w w:val="95"/>
          <w:sz w:val="20"/>
        </w:rPr>
        <w:t>.</w:t>
      </w:r>
      <w:r>
        <w:rPr>
          <w:spacing w:val="-18"/>
          <w:w w:val="95"/>
          <w:sz w:val="20"/>
        </w:rPr>
        <w:t xml:space="preserve"> </w:t>
      </w:r>
      <w:r w:rsidRPr="004F6AC8">
        <w:rPr>
          <w:w w:val="95"/>
          <w:sz w:val="20"/>
          <w:lang w:val="es-PE"/>
        </w:rPr>
        <w:t>Orlando,</w:t>
      </w:r>
      <w:r w:rsidRPr="004F6AC8">
        <w:rPr>
          <w:spacing w:val="-17"/>
          <w:w w:val="95"/>
          <w:sz w:val="20"/>
          <w:lang w:val="es-PE"/>
        </w:rPr>
        <w:t xml:space="preserve"> </w:t>
      </w:r>
      <w:r w:rsidRPr="004F6AC8">
        <w:rPr>
          <w:w w:val="95"/>
          <w:sz w:val="20"/>
          <w:lang w:val="es-PE"/>
        </w:rPr>
        <w:t>Florida,</w:t>
      </w:r>
      <w:r w:rsidRPr="004F6AC8">
        <w:rPr>
          <w:spacing w:val="-18"/>
          <w:w w:val="95"/>
          <w:sz w:val="20"/>
          <w:lang w:val="es-PE"/>
        </w:rPr>
        <w:t xml:space="preserve"> </w:t>
      </w:r>
      <w:r w:rsidRPr="004F6AC8">
        <w:rPr>
          <w:w w:val="95"/>
          <w:sz w:val="20"/>
          <w:lang w:val="es-PE"/>
        </w:rPr>
        <w:t>USA:</w:t>
      </w:r>
      <w:r w:rsidRPr="004F6AC8">
        <w:rPr>
          <w:spacing w:val="-17"/>
          <w:w w:val="95"/>
          <w:sz w:val="20"/>
          <w:lang w:val="es-PE"/>
        </w:rPr>
        <w:t xml:space="preserve"> </w:t>
      </w:r>
      <w:proofErr w:type="spellStart"/>
      <w:r w:rsidRPr="004F6AC8">
        <w:rPr>
          <w:w w:val="95"/>
          <w:sz w:val="20"/>
          <w:lang w:val="es-PE"/>
        </w:rPr>
        <w:t>Lausanne</w:t>
      </w:r>
      <w:proofErr w:type="spellEnd"/>
      <w:r w:rsidRPr="004F6AC8">
        <w:rPr>
          <w:spacing w:val="-18"/>
          <w:w w:val="95"/>
          <w:sz w:val="20"/>
          <w:lang w:val="es-PE"/>
        </w:rPr>
        <w:t xml:space="preserve"> </w:t>
      </w:r>
      <w:proofErr w:type="spellStart"/>
      <w:r w:rsidRPr="004F6AC8">
        <w:rPr>
          <w:w w:val="95"/>
          <w:sz w:val="20"/>
          <w:lang w:val="es-PE"/>
        </w:rPr>
        <w:t>Movement</w:t>
      </w:r>
      <w:proofErr w:type="spellEnd"/>
      <w:r w:rsidRPr="004F6AC8">
        <w:rPr>
          <w:w w:val="95"/>
          <w:sz w:val="20"/>
          <w:lang w:val="es-PE"/>
        </w:rPr>
        <w:t xml:space="preserve">, </w:t>
      </w:r>
      <w:r w:rsidRPr="004F6AC8">
        <w:rPr>
          <w:sz w:val="20"/>
          <w:lang w:val="es-PE"/>
        </w:rPr>
        <w:t>2010.</w:t>
      </w:r>
      <w:r w:rsidRPr="004F6AC8">
        <w:rPr>
          <w:spacing w:val="44"/>
          <w:sz w:val="20"/>
          <w:lang w:val="es-PE"/>
        </w:rPr>
        <w:t xml:space="preserve"> </w:t>
      </w:r>
      <w:r w:rsidRPr="004F6AC8">
        <w:rPr>
          <w:sz w:val="20"/>
          <w:lang w:val="es-PE"/>
        </w:rPr>
        <w:t>https://</w:t>
      </w:r>
      <w:hyperlink r:id="rId10">
        <w:r w:rsidRPr="004F6AC8">
          <w:rPr>
            <w:sz w:val="20"/>
            <w:lang w:val="es-PE"/>
          </w:rPr>
          <w:t>www.lausanne.org/content/ctcommitment</w:t>
        </w:r>
      </w:hyperlink>
    </w:p>
    <w:p w14:paraId="205C4706" w14:textId="77777777" w:rsidR="000A45A2" w:rsidRDefault="004E3D37">
      <w:pPr>
        <w:pStyle w:val="a3"/>
        <w:spacing w:line="231" w:lineRule="exact"/>
        <w:jc w:val="both"/>
      </w:pPr>
      <w:r>
        <w:rPr>
          <w:w w:val="95"/>
        </w:rPr>
        <w:t>C</w:t>
      </w:r>
      <w:r>
        <w:rPr>
          <w:w w:val="95"/>
          <w:sz w:val="16"/>
        </w:rPr>
        <w:t>HRISTIE</w:t>
      </w:r>
      <w:r>
        <w:rPr>
          <w:w w:val="95"/>
        </w:rPr>
        <w:t>, Ian. “Human flourishing and the environment.” Briefing Paper 5.</w:t>
      </w:r>
    </w:p>
    <w:p w14:paraId="0F1D7BE3" w14:textId="77777777" w:rsidR="000A45A2" w:rsidRDefault="004E3D37">
      <w:pPr>
        <w:pStyle w:val="a3"/>
        <w:spacing w:before="8" w:line="213" w:lineRule="auto"/>
        <w:ind w:left="472" w:right="929"/>
      </w:pPr>
      <w:r>
        <w:t xml:space="preserve">Theos / CAFOD / Tearfund </w:t>
      </w:r>
      <w:r>
        <w:rPr>
          <w:i/>
        </w:rPr>
        <w:t xml:space="preserve">Wholly Living </w:t>
      </w:r>
      <w:r>
        <w:t xml:space="preserve">project, 2010. </w:t>
      </w:r>
      <w:r>
        <w:rPr>
          <w:w w:val="90"/>
        </w:rPr>
        <w:t>https://</w:t>
      </w:r>
      <w:hyperlink r:id="rId11">
        <w:r>
          <w:rPr>
            <w:w w:val="90"/>
          </w:rPr>
          <w:t>www.theosthinktank.co.uk/research/2010/05/05/human-</w:t>
        </w:r>
      </w:hyperlink>
      <w:r>
        <w:rPr>
          <w:w w:val="90"/>
        </w:rPr>
        <w:t xml:space="preserve"> </w:t>
      </w:r>
      <w:r>
        <w:t>flourishing-and-the-environment</w:t>
      </w:r>
    </w:p>
    <w:p w14:paraId="79266A9C" w14:textId="77777777" w:rsidR="000A45A2" w:rsidRDefault="004E3D37" w:rsidP="00BA5908">
      <w:pPr>
        <w:spacing w:line="246" w:lineRule="exact"/>
        <w:ind w:left="112"/>
        <w:rPr>
          <w:rFonts w:eastAsiaTheme="minorEastAsia"/>
          <w:sz w:val="20"/>
          <w:lang w:eastAsia="zh-CN"/>
        </w:rPr>
      </w:pPr>
      <w:r>
        <w:rPr>
          <w:sz w:val="20"/>
        </w:rPr>
        <w:t>C</w:t>
      </w:r>
      <w:r>
        <w:rPr>
          <w:sz w:val="16"/>
        </w:rPr>
        <w:t>OUSLAND</w:t>
      </w:r>
      <w:r>
        <w:rPr>
          <w:sz w:val="20"/>
        </w:rPr>
        <w:t>,</w:t>
      </w:r>
      <w:r>
        <w:rPr>
          <w:spacing w:val="-21"/>
          <w:sz w:val="20"/>
        </w:rPr>
        <w:t xml:space="preserve"> </w:t>
      </w:r>
      <w:r>
        <w:rPr>
          <w:sz w:val="20"/>
        </w:rPr>
        <w:t>J.</w:t>
      </w:r>
      <w:r>
        <w:rPr>
          <w:spacing w:val="-20"/>
          <w:sz w:val="20"/>
        </w:rPr>
        <w:t xml:space="preserve"> </w:t>
      </w:r>
      <w:r>
        <w:rPr>
          <w:sz w:val="20"/>
        </w:rPr>
        <w:t>R.</w:t>
      </w:r>
      <w:r>
        <w:rPr>
          <w:spacing w:val="-21"/>
          <w:sz w:val="20"/>
        </w:rPr>
        <w:t xml:space="preserve"> </w:t>
      </w:r>
      <w:r>
        <w:rPr>
          <w:sz w:val="20"/>
        </w:rPr>
        <w:t>C.</w:t>
      </w:r>
      <w:r>
        <w:rPr>
          <w:spacing w:val="9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Crowds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Gospel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Matthew</w:t>
      </w:r>
      <w:r>
        <w:rPr>
          <w:sz w:val="20"/>
        </w:rPr>
        <w:t>.</w:t>
      </w:r>
      <w:r>
        <w:rPr>
          <w:spacing w:val="9"/>
          <w:sz w:val="20"/>
        </w:rPr>
        <w:t xml:space="preserve"> </w:t>
      </w:r>
      <w:r>
        <w:rPr>
          <w:sz w:val="20"/>
        </w:rPr>
        <w:t>Leiden:</w:t>
      </w:r>
      <w:r>
        <w:rPr>
          <w:spacing w:val="9"/>
          <w:sz w:val="20"/>
        </w:rPr>
        <w:t xml:space="preserve"> </w:t>
      </w:r>
      <w:r>
        <w:rPr>
          <w:sz w:val="20"/>
        </w:rPr>
        <w:t>Brill,</w:t>
      </w:r>
      <w:r>
        <w:rPr>
          <w:spacing w:val="-20"/>
          <w:sz w:val="20"/>
        </w:rPr>
        <w:t xml:space="preserve"> </w:t>
      </w:r>
      <w:r>
        <w:rPr>
          <w:sz w:val="20"/>
        </w:rPr>
        <w:t>2002.</w:t>
      </w:r>
    </w:p>
    <w:p w14:paraId="356EBF78" w14:textId="77777777" w:rsidR="00AC7AAA" w:rsidRDefault="00AC7AAA" w:rsidP="00BA5908">
      <w:pPr>
        <w:spacing w:line="246" w:lineRule="exact"/>
        <w:ind w:left="112"/>
        <w:rPr>
          <w:rFonts w:eastAsiaTheme="minorEastAsia"/>
          <w:sz w:val="20"/>
          <w:lang w:eastAsia="zh-CN"/>
        </w:rPr>
      </w:pPr>
    </w:p>
    <w:p w14:paraId="40B7CE11" w14:textId="77777777" w:rsidR="00AC7AAA" w:rsidRDefault="00AC7AAA" w:rsidP="00BA5908">
      <w:pPr>
        <w:spacing w:line="246" w:lineRule="exact"/>
        <w:ind w:left="112"/>
        <w:rPr>
          <w:rFonts w:eastAsiaTheme="minorEastAsia"/>
          <w:sz w:val="20"/>
          <w:lang w:eastAsia="zh-CN"/>
        </w:rPr>
      </w:pPr>
    </w:p>
    <w:p w14:paraId="6C86CA43" w14:textId="77777777" w:rsidR="00AC7AAA" w:rsidRDefault="00AC7AAA" w:rsidP="00BA5908">
      <w:pPr>
        <w:spacing w:line="246" w:lineRule="exact"/>
        <w:ind w:left="112"/>
        <w:rPr>
          <w:rFonts w:eastAsiaTheme="minorEastAsia"/>
          <w:sz w:val="20"/>
          <w:lang w:eastAsia="zh-CN"/>
        </w:rPr>
      </w:pPr>
    </w:p>
    <w:p w14:paraId="4C4C29BE" w14:textId="77777777" w:rsidR="00AC7AAA" w:rsidRDefault="00AC7AAA" w:rsidP="00BA5908">
      <w:pPr>
        <w:spacing w:line="246" w:lineRule="exact"/>
        <w:ind w:left="112"/>
        <w:rPr>
          <w:rFonts w:eastAsiaTheme="minorEastAsia"/>
          <w:sz w:val="20"/>
          <w:lang w:eastAsia="zh-CN"/>
        </w:rPr>
      </w:pPr>
    </w:p>
    <w:p w14:paraId="56BB3072" w14:textId="77777777" w:rsidR="00AC7AAA" w:rsidRDefault="00AC7AAA" w:rsidP="00BA5908">
      <w:pPr>
        <w:spacing w:line="246" w:lineRule="exact"/>
        <w:ind w:left="112"/>
        <w:rPr>
          <w:rFonts w:eastAsiaTheme="minorEastAsia"/>
          <w:sz w:val="20"/>
          <w:lang w:eastAsia="zh-CN"/>
        </w:rPr>
      </w:pPr>
    </w:p>
    <w:p w14:paraId="01A8347D" w14:textId="77777777" w:rsidR="00AC7AAA" w:rsidRDefault="00AC7AAA" w:rsidP="00BA5908">
      <w:pPr>
        <w:spacing w:line="246" w:lineRule="exact"/>
        <w:ind w:left="112"/>
        <w:rPr>
          <w:rFonts w:eastAsiaTheme="minorEastAsia"/>
          <w:sz w:val="20"/>
          <w:lang w:eastAsia="zh-CN"/>
        </w:rPr>
      </w:pPr>
    </w:p>
    <w:p w14:paraId="66518C6C" w14:textId="77777777" w:rsidR="00AC7AAA" w:rsidRDefault="00AC7AAA" w:rsidP="00BA5908">
      <w:pPr>
        <w:spacing w:line="246" w:lineRule="exact"/>
        <w:ind w:left="112"/>
        <w:rPr>
          <w:rFonts w:eastAsiaTheme="minorEastAsia"/>
          <w:sz w:val="20"/>
          <w:lang w:eastAsia="zh-CN"/>
        </w:rPr>
      </w:pPr>
    </w:p>
    <w:p w14:paraId="452AAAE2" w14:textId="77777777" w:rsidR="00AC7AAA" w:rsidRDefault="00AC7AAA" w:rsidP="00BA5908">
      <w:pPr>
        <w:spacing w:line="246" w:lineRule="exact"/>
        <w:ind w:left="112"/>
        <w:rPr>
          <w:rFonts w:eastAsiaTheme="minorEastAsia"/>
          <w:sz w:val="20"/>
          <w:lang w:eastAsia="zh-CN"/>
        </w:rPr>
      </w:pPr>
    </w:p>
    <w:p w14:paraId="0D07733A" w14:textId="77777777" w:rsidR="00AC7AAA" w:rsidRDefault="00AC7AAA" w:rsidP="00BA5908">
      <w:pPr>
        <w:spacing w:line="246" w:lineRule="exact"/>
        <w:ind w:left="112"/>
        <w:rPr>
          <w:rFonts w:eastAsiaTheme="minorEastAsia"/>
          <w:sz w:val="20"/>
          <w:lang w:eastAsia="zh-CN"/>
        </w:rPr>
      </w:pPr>
    </w:p>
    <w:p w14:paraId="29148DCA" w14:textId="77777777" w:rsidR="00AC7AAA" w:rsidRDefault="00AC7AAA" w:rsidP="00BA5908">
      <w:pPr>
        <w:spacing w:line="246" w:lineRule="exact"/>
        <w:ind w:left="112"/>
        <w:rPr>
          <w:rFonts w:eastAsiaTheme="minorEastAsia"/>
          <w:sz w:val="20"/>
          <w:lang w:eastAsia="zh-CN"/>
        </w:rPr>
      </w:pPr>
    </w:p>
    <w:p w14:paraId="14E531FA" w14:textId="77777777" w:rsidR="00AC7AAA" w:rsidRDefault="00AC7AAA" w:rsidP="00BA5908">
      <w:pPr>
        <w:spacing w:line="246" w:lineRule="exact"/>
        <w:ind w:left="112"/>
        <w:rPr>
          <w:rFonts w:eastAsiaTheme="minorEastAsia"/>
          <w:sz w:val="20"/>
          <w:lang w:eastAsia="zh-CN"/>
        </w:rPr>
      </w:pPr>
    </w:p>
    <w:p w14:paraId="1C012106" w14:textId="77777777" w:rsidR="00AC7AAA" w:rsidRDefault="00AC7AAA" w:rsidP="00BA5908">
      <w:pPr>
        <w:spacing w:line="246" w:lineRule="exact"/>
        <w:ind w:left="112"/>
        <w:rPr>
          <w:rFonts w:eastAsiaTheme="minorEastAsia"/>
          <w:sz w:val="20"/>
          <w:lang w:eastAsia="zh-CN"/>
        </w:rPr>
      </w:pPr>
    </w:p>
    <w:p w14:paraId="66D86802" w14:textId="77777777" w:rsidR="00AC7AAA" w:rsidRDefault="00AC7AAA" w:rsidP="00BA5908">
      <w:pPr>
        <w:spacing w:line="246" w:lineRule="exact"/>
        <w:ind w:left="112"/>
        <w:rPr>
          <w:rFonts w:eastAsiaTheme="minorEastAsia"/>
          <w:sz w:val="20"/>
          <w:lang w:eastAsia="zh-CN"/>
        </w:rPr>
      </w:pPr>
    </w:p>
    <w:p w14:paraId="03DF4D12" w14:textId="77777777" w:rsidR="00AC7AAA" w:rsidRDefault="00AC7AAA" w:rsidP="00BA5908">
      <w:pPr>
        <w:spacing w:line="246" w:lineRule="exact"/>
        <w:ind w:left="112"/>
        <w:rPr>
          <w:rFonts w:eastAsiaTheme="minorEastAsia"/>
          <w:sz w:val="20"/>
          <w:lang w:eastAsia="zh-CN"/>
        </w:rPr>
      </w:pPr>
    </w:p>
    <w:p w14:paraId="10693FFA" w14:textId="77777777" w:rsidR="00AC7AAA" w:rsidRDefault="00AC7AAA" w:rsidP="00BA5908">
      <w:pPr>
        <w:spacing w:line="246" w:lineRule="exact"/>
        <w:ind w:left="112"/>
        <w:rPr>
          <w:rFonts w:eastAsiaTheme="minorEastAsia"/>
          <w:sz w:val="20"/>
          <w:lang w:eastAsia="zh-CN"/>
        </w:rPr>
      </w:pPr>
    </w:p>
    <w:p w14:paraId="049EFAB3" w14:textId="77777777" w:rsidR="00AC7AAA" w:rsidRDefault="00AC7AAA" w:rsidP="00BA5908">
      <w:pPr>
        <w:spacing w:line="246" w:lineRule="exact"/>
        <w:ind w:left="112"/>
        <w:rPr>
          <w:rFonts w:eastAsiaTheme="minorEastAsia"/>
          <w:sz w:val="20"/>
          <w:lang w:eastAsia="zh-CN"/>
        </w:rPr>
      </w:pPr>
    </w:p>
    <w:p w14:paraId="5D7ECA9E" w14:textId="77777777" w:rsidR="00AC7AAA" w:rsidRDefault="00AC7AAA" w:rsidP="00BA5908">
      <w:pPr>
        <w:spacing w:line="246" w:lineRule="exact"/>
        <w:ind w:left="112"/>
        <w:rPr>
          <w:rFonts w:eastAsiaTheme="minorEastAsia"/>
          <w:sz w:val="20"/>
          <w:lang w:eastAsia="zh-CN"/>
        </w:rPr>
      </w:pPr>
    </w:p>
    <w:p w14:paraId="1FA2FD59" w14:textId="77777777" w:rsidR="00AC7AAA" w:rsidRDefault="00AC7AAA" w:rsidP="00BA5908">
      <w:pPr>
        <w:spacing w:line="246" w:lineRule="exact"/>
        <w:ind w:left="112"/>
        <w:rPr>
          <w:rFonts w:eastAsiaTheme="minorEastAsia"/>
          <w:sz w:val="20"/>
          <w:lang w:eastAsia="zh-CN"/>
        </w:rPr>
      </w:pPr>
    </w:p>
    <w:p w14:paraId="4292E006" w14:textId="77777777" w:rsidR="00AC7AAA" w:rsidRDefault="00AC7AAA" w:rsidP="00BA5908">
      <w:pPr>
        <w:spacing w:line="246" w:lineRule="exact"/>
        <w:ind w:left="112"/>
        <w:rPr>
          <w:rFonts w:eastAsiaTheme="minorEastAsia"/>
          <w:sz w:val="20"/>
          <w:lang w:eastAsia="zh-CN"/>
        </w:rPr>
      </w:pPr>
    </w:p>
    <w:p w14:paraId="4C894525" w14:textId="77777777" w:rsidR="00AC7AAA" w:rsidRDefault="00AC7AAA" w:rsidP="00BA5908">
      <w:pPr>
        <w:spacing w:line="246" w:lineRule="exact"/>
        <w:ind w:left="112"/>
        <w:rPr>
          <w:rFonts w:eastAsiaTheme="minorEastAsia"/>
          <w:sz w:val="20"/>
          <w:lang w:eastAsia="zh-CN"/>
        </w:rPr>
      </w:pPr>
    </w:p>
    <w:p w14:paraId="184E24E1" w14:textId="77777777" w:rsidR="00AC7AAA" w:rsidRDefault="00AC7AAA" w:rsidP="00BA5908">
      <w:pPr>
        <w:spacing w:line="246" w:lineRule="exact"/>
        <w:ind w:left="112"/>
        <w:rPr>
          <w:rFonts w:eastAsiaTheme="minorEastAsia"/>
          <w:sz w:val="20"/>
          <w:lang w:eastAsia="zh-CN"/>
        </w:rPr>
      </w:pPr>
    </w:p>
    <w:p w14:paraId="04208BDC" w14:textId="77777777" w:rsidR="00AC7AAA" w:rsidRDefault="00AC7AAA" w:rsidP="00BA5908">
      <w:pPr>
        <w:spacing w:line="246" w:lineRule="exact"/>
        <w:ind w:left="112"/>
        <w:rPr>
          <w:rFonts w:eastAsiaTheme="minorEastAsia"/>
          <w:sz w:val="20"/>
          <w:lang w:eastAsia="zh-CN"/>
        </w:rPr>
      </w:pPr>
    </w:p>
    <w:p w14:paraId="39E2AC81" w14:textId="77777777" w:rsidR="00AC7AAA" w:rsidRDefault="00AC7AAA" w:rsidP="00BA5908">
      <w:pPr>
        <w:spacing w:line="246" w:lineRule="exact"/>
        <w:ind w:left="112"/>
        <w:rPr>
          <w:rFonts w:eastAsiaTheme="minorEastAsia"/>
          <w:sz w:val="20"/>
          <w:lang w:eastAsia="zh-CN"/>
        </w:rPr>
      </w:pPr>
    </w:p>
    <w:p w14:paraId="5D2B86DA" w14:textId="77777777" w:rsidR="00AC7AAA" w:rsidRDefault="00AC7AAA" w:rsidP="00BA5908">
      <w:pPr>
        <w:spacing w:line="246" w:lineRule="exact"/>
        <w:ind w:left="112"/>
        <w:rPr>
          <w:rFonts w:eastAsiaTheme="minorEastAsia"/>
          <w:sz w:val="20"/>
          <w:lang w:eastAsia="zh-CN"/>
        </w:rPr>
      </w:pPr>
    </w:p>
    <w:p w14:paraId="04383ADA" w14:textId="77777777" w:rsidR="00AC7AAA" w:rsidRPr="00AC7AAA" w:rsidRDefault="00AC7AAA" w:rsidP="00BA5908">
      <w:pPr>
        <w:spacing w:line="246" w:lineRule="exact"/>
        <w:ind w:left="112"/>
        <w:rPr>
          <w:rFonts w:eastAsiaTheme="minorEastAsia" w:hint="eastAsia"/>
          <w:sz w:val="20"/>
          <w:lang w:eastAsia="zh-CN"/>
        </w:rPr>
      </w:pPr>
    </w:p>
    <w:sectPr w:rsidR="00AC7AAA" w:rsidRPr="00AC7AAA" w:rsidSect="004F6AC8">
      <w:headerReference w:type="default" r:id="rId12"/>
      <w:footerReference w:type="default" r:id="rId13"/>
      <w:pgSz w:w="11906" w:h="16838" w:code="9"/>
      <w:pgMar w:top="1402" w:right="1040" w:bottom="1276" w:left="1040" w:header="708" w:footer="106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EEE64" w14:textId="77777777" w:rsidR="005D65B1" w:rsidRDefault="005D65B1">
      <w:r>
        <w:separator/>
      </w:r>
    </w:p>
  </w:endnote>
  <w:endnote w:type="continuationSeparator" w:id="0">
    <w:p w14:paraId="2BE48618" w14:textId="77777777" w:rsidR="005D65B1" w:rsidRDefault="005D6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4928400"/>
      <w:docPartObj>
        <w:docPartGallery w:val="Page Numbers (Bottom of Page)"/>
        <w:docPartUnique/>
      </w:docPartObj>
    </w:sdtPr>
    <w:sdtContent>
      <w:p w14:paraId="723130C8" w14:textId="34D7B1DE" w:rsidR="00322F2A" w:rsidRDefault="00322F2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64296975" w14:textId="51CF59CE" w:rsidR="000A45A2" w:rsidRDefault="00AC7AAA">
    <w:pPr>
      <w:pStyle w:val="a3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367168" behindDoc="1" locked="0" layoutInCell="1" allowOverlap="1" wp14:anchorId="71267976" wp14:editId="0CE9A518">
              <wp:simplePos x="0" y="0"/>
              <wp:positionH relativeFrom="page">
                <wp:posOffset>2667423</wp:posOffset>
              </wp:positionH>
              <wp:positionV relativeFrom="page">
                <wp:posOffset>10144760</wp:posOffset>
              </wp:positionV>
              <wp:extent cx="2208530" cy="253365"/>
              <wp:effectExtent l="0" t="0" r="0" b="0"/>
              <wp:wrapNone/>
              <wp:docPr id="60208359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4F988D" w14:textId="77777777" w:rsidR="00322F2A" w:rsidRDefault="00322F2A" w:rsidP="00322F2A">
                          <w:pPr>
                            <w:spacing w:before="12"/>
                            <w:ind w:left="3" w:right="3"/>
                            <w:jc w:val="center"/>
                            <w:rPr>
                              <w:sz w:val="20"/>
                            </w:rPr>
                          </w:pPr>
                          <w:proofErr w:type="gramStart"/>
                          <w:r w:rsidRPr="00CB1DCA">
                            <w:rPr>
                              <w:rFonts w:hint="eastAsia"/>
                              <w:i/>
                              <w:spacing w:val="-23"/>
                              <w:sz w:val="20"/>
                            </w:rPr>
                            <w:t>JSRH</w:t>
                          </w:r>
                          <w:r w:rsidRPr="00CB1DCA">
                            <w:rPr>
                              <w:i/>
                              <w:spacing w:val="-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,</w:t>
                          </w:r>
                          <w:proofErr w:type="gramEnd"/>
                          <w:r>
                            <w:rPr>
                              <w:spacing w:val="-2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no.</w:t>
                          </w:r>
                          <w:r>
                            <w:rPr>
                              <w:spacing w:val="-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pacing w:val="-2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(2025):</w:t>
                          </w:r>
                          <w:r>
                            <w:rPr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1–30</w:t>
                          </w:r>
                        </w:p>
                        <w:p w14:paraId="629C2533" w14:textId="77777777" w:rsidR="00322F2A" w:rsidRDefault="00322F2A" w:rsidP="00322F2A">
                          <w:pPr>
                            <w:pStyle w:val="a3"/>
                            <w:spacing w:before="13"/>
                            <w:ind w:left="3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267976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210.05pt;margin-top:798.8pt;width:173.9pt;height:19.95pt;z-index:-1594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" filled="f" stroked="f">
              <v:textbox inset="0,0,0,0">
                <w:txbxContent>
                  <w:p w14:paraId="224F988D" w14:textId="77777777" w:rsidR="00322F2A" w:rsidRDefault="00322F2A" w:rsidP="00322F2A">
                    <w:pPr>
                      <w:spacing w:before="12"/>
                      <w:ind w:left="3" w:right="3"/>
                      <w:jc w:val="center"/>
                      <w:rPr>
                        <w:sz w:val="20"/>
                      </w:rPr>
                    </w:pPr>
                    <w:proofErr w:type="gramStart"/>
                    <w:r w:rsidRPr="00CB1DCA">
                      <w:rPr>
                        <w:rFonts w:hint="eastAsia"/>
                        <w:i/>
                        <w:spacing w:val="-23"/>
                        <w:sz w:val="20"/>
                      </w:rPr>
                      <w:t>JSRH</w:t>
                    </w:r>
                    <w:r w:rsidRPr="00CB1DCA">
                      <w:rPr>
                        <w:i/>
                        <w:spacing w:val="-2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,</w:t>
                    </w:r>
                    <w:proofErr w:type="gramEnd"/>
                    <w:r>
                      <w:rPr>
                        <w:spacing w:val="-2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no.</w:t>
                    </w:r>
                    <w:r>
                      <w:rPr>
                        <w:spacing w:val="-2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pacing w:val="-2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(2025):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1–30</w:t>
                    </w:r>
                  </w:p>
                  <w:p w14:paraId="629C2533" w14:textId="77777777" w:rsidR="00322F2A" w:rsidRDefault="00322F2A" w:rsidP="00322F2A">
                    <w:pPr>
                      <w:pStyle w:val="a3"/>
                      <w:spacing w:before="13"/>
                      <w:ind w:left="3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85325" w14:textId="77777777" w:rsidR="005D65B1" w:rsidRDefault="005D65B1">
      <w:r>
        <w:separator/>
      </w:r>
    </w:p>
  </w:footnote>
  <w:footnote w:type="continuationSeparator" w:id="0">
    <w:p w14:paraId="6A62A76B" w14:textId="77777777" w:rsidR="005D65B1" w:rsidRDefault="005D65B1">
      <w:r>
        <w:continuationSeparator/>
      </w:r>
    </w:p>
  </w:footnote>
  <w:footnote w:id="1">
    <w:p w14:paraId="6C0E874B" w14:textId="77777777" w:rsidR="00C24700" w:rsidRPr="00C24700" w:rsidRDefault="00C24700" w:rsidP="00C24700">
      <w:pPr>
        <w:adjustRightInd w:val="0"/>
        <w:rPr>
          <w:rFonts w:eastAsiaTheme="minorEastAsia"/>
          <w:lang w:eastAsia="zh-CN"/>
        </w:rPr>
      </w:pPr>
      <w:r w:rsidRPr="00C24700">
        <w:rPr>
          <w:rStyle w:val="af"/>
        </w:rPr>
        <w:footnoteRef/>
      </w:r>
      <w:r w:rsidRPr="00C24700">
        <w:t xml:space="preserve"> </w:t>
      </w:r>
      <w:r w:rsidRPr="00C24700">
        <w:rPr>
          <w:rFonts w:eastAsiaTheme="minorEastAsia" w:cs="MinionPro-Regular"/>
          <w:sz w:val="18"/>
          <w:szCs w:val="18"/>
        </w:rPr>
        <w:t xml:space="preserve">Braithwaite, “Shame and criminal justice,” </w:t>
      </w:r>
      <w:r w:rsidRPr="00C24700">
        <w:rPr>
          <w:rFonts w:eastAsiaTheme="minorEastAsia" w:cs="MinionPro-It"/>
          <w:i/>
          <w:iCs/>
          <w:sz w:val="18"/>
          <w:szCs w:val="18"/>
        </w:rPr>
        <w:t xml:space="preserve">Canadian Journal of Criminology </w:t>
      </w:r>
      <w:r w:rsidRPr="00C24700">
        <w:rPr>
          <w:rFonts w:eastAsiaTheme="minorEastAsia" w:cs="MinionPro-Regular"/>
          <w:sz w:val="18"/>
          <w:szCs w:val="18"/>
        </w:rPr>
        <w:t>42, no. 3</w:t>
      </w:r>
      <w:r>
        <w:rPr>
          <w:rFonts w:eastAsiaTheme="minorEastAsia" w:cs="MinionPro-Regular"/>
          <w:sz w:val="18"/>
          <w:szCs w:val="18"/>
        </w:rPr>
        <w:t xml:space="preserve"> </w:t>
      </w:r>
      <w:r w:rsidRPr="00C24700">
        <w:rPr>
          <w:rFonts w:eastAsiaTheme="minorEastAsia" w:cs="MinionPro-Regular"/>
          <w:sz w:val="18"/>
          <w:szCs w:val="18"/>
        </w:rPr>
        <w:t>(2000): 281–298.</w:t>
      </w:r>
    </w:p>
  </w:footnote>
  <w:footnote w:id="2">
    <w:p w14:paraId="046949F3" w14:textId="77777777" w:rsidR="00C24700" w:rsidRPr="00C24700" w:rsidRDefault="00C24700">
      <w:pPr>
        <w:pStyle w:val="ad"/>
        <w:rPr>
          <w:rFonts w:eastAsiaTheme="minorEastAsia"/>
          <w:lang w:eastAsia="zh-CN"/>
        </w:rPr>
      </w:pPr>
      <w:r>
        <w:rPr>
          <w:rStyle w:val="af"/>
        </w:rPr>
        <w:footnoteRef/>
      </w:r>
      <w:r>
        <w:t xml:space="preserve"> </w:t>
      </w:r>
      <w:r w:rsidRPr="00C24700">
        <w:rPr>
          <w:rFonts w:eastAsiaTheme="minorEastAsia" w:cs="MinionPro-Regular"/>
        </w:rPr>
        <w:t xml:space="preserve">Braithwaite, “Shame and criminal justice,” </w:t>
      </w:r>
      <w:r w:rsidRPr="00C24700">
        <w:rPr>
          <w:rFonts w:eastAsiaTheme="minorEastAsia" w:cs="MinionPro-It"/>
          <w:i/>
          <w:iCs/>
        </w:rPr>
        <w:t xml:space="preserve">Canadian Journal of Criminology </w:t>
      </w:r>
      <w:r w:rsidRPr="00C24700">
        <w:rPr>
          <w:rFonts w:eastAsiaTheme="minorEastAsia" w:cs="MinionPro-Regular"/>
        </w:rPr>
        <w:t>42, no. 3</w:t>
      </w:r>
      <w:r>
        <w:rPr>
          <w:rFonts w:eastAsiaTheme="minorEastAsia" w:cs="MinionPro-Regular"/>
        </w:rPr>
        <w:t xml:space="preserve"> </w:t>
      </w:r>
      <w:r w:rsidRPr="00C24700">
        <w:rPr>
          <w:rFonts w:eastAsiaTheme="minorEastAsia" w:cs="MinionPro-Regular"/>
        </w:rPr>
        <w:t>(2000): 281–298.</w:t>
      </w:r>
    </w:p>
  </w:footnote>
  <w:footnote w:id="3">
    <w:p w14:paraId="5646B2F0" w14:textId="77777777" w:rsidR="00C24700" w:rsidRPr="00C24700" w:rsidRDefault="00C24700">
      <w:pPr>
        <w:pStyle w:val="ad"/>
        <w:rPr>
          <w:rFonts w:eastAsiaTheme="minorEastAsia"/>
          <w:lang w:eastAsia="zh-CN"/>
        </w:rPr>
      </w:pPr>
      <w:r>
        <w:rPr>
          <w:rStyle w:val="af"/>
        </w:rPr>
        <w:footnoteRef/>
      </w:r>
      <w:r>
        <w:t xml:space="preserve"> </w:t>
      </w:r>
      <w:r w:rsidRPr="00C24700">
        <w:rPr>
          <w:rFonts w:eastAsiaTheme="minorEastAsia" w:cs="MinionPro-Regular"/>
        </w:rPr>
        <w:t xml:space="preserve">Braithwaite, “Shame and criminal justice,” </w:t>
      </w:r>
      <w:r w:rsidRPr="00C24700">
        <w:rPr>
          <w:rFonts w:eastAsiaTheme="minorEastAsia" w:cs="MinionPro-It"/>
          <w:i/>
          <w:iCs/>
        </w:rPr>
        <w:t xml:space="preserve">Canadian Journal of Criminology </w:t>
      </w:r>
      <w:r w:rsidRPr="00C24700">
        <w:rPr>
          <w:rFonts w:eastAsiaTheme="minorEastAsia" w:cs="MinionPro-Regular"/>
        </w:rPr>
        <w:t>42, no. 3</w:t>
      </w:r>
      <w:r>
        <w:rPr>
          <w:rFonts w:eastAsiaTheme="minorEastAsia" w:cs="MinionPro-Regular"/>
        </w:rPr>
        <w:t xml:space="preserve"> </w:t>
      </w:r>
      <w:r w:rsidRPr="00C24700">
        <w:rPr>
          <w:rFonts w:eastAsiaTheme="minorEastAsia" w:cs="MinionPro-Regular"/>
        </w:rPr>
        <w:t>(2000): 281–298.</w:t>
      </w:r>
    </w:p>
  </w:footnote>
  <w:footnote w:id="4">
    <w:p w14:paraId="714B7BD9" w14:textId="77777777" w:rsidR="00C24700" w:rsidRPr="00C24700" w:rsidRDefault="00C24700">
      <w:pPr>
        <w:pStyle w:val="ad"/>
        <w:rPr>
          <w:rFonts w:eastAsiaTheme="minorEastAsia"/>
          <w:lang w:eastAsia="zh-CN"/>
        </w:rPr>
      </w:pPr>
      <w:r>
        <w:rPr>
          <w:rStyle w:val="af"/>
        </w:rPr>
        <w:footnoteRef/>
      </w:r>
      <w:r>
        <w:t xml:space="preserve"> </w:t>
      </w:r>
      <w:r w:rsidRPr="00C24700">
        <w:rPr>
          <w:rFonts w:eastAsiaTheme="minorEastAsia" w:cs="MinionPro-Regular"/>
        </w:rPr>
        <w:t xml:space="preserve">Braithwaite, “Shame and criminal justice,” </w:t>
      </w:r>
      <w:r w:rsidRPr="00C24700">
        <w:rPr>
          <w:rFonts w:eastAsiaTheme="minorEastAsia" w:cs="MinionPro-It"/>
          <w:i/>
          <w:iCs/>
        </w:rPr>
        <w:t xml:space="preserve">Canadian Journal of Criminology </w:t>
      </w:r>
      <w:r w:rsidRPr="00C24700">
        <w:rPr>
          <w:rFonts w:eastAsiaTheme="minorEastAsia" w:cs="MinionPro-Regular"/>
        </w:rPr>
        <w:t>42, no. 3</w:t>
      </w:r>
      <w:r>
        <w:rPr>
          <w:rFonts w:eastAsiaTheme="minorEastAsia" w:cs="MinionPro-Regular"/>
        </w:rPr>
        <w:t xml:space="preserve"> </w:t>
      </w:r>
      <w:r w:rsidRPr="00C24700">
        <w:rPr>
          <w:rFonts w:eastAsiaTheme="minorEastAsia" w:cs="MinionPro-Regular"/>
        </w:rPr>
        <w:t>(2000): 281–298.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A3C7C" w14:textId="43EF7123" w:rsidR="000A45A2" w:rsidRDefault="0034467D">
    <w:pPr>
      <w:pStyle w:val="a3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366144" behindDoc="1" locked="0" layoutInCell="1" allowOverlap="1" wp14:anchorId="6AE51368" wp14:editId="7009ECBA">
              <wp:simplePos x="0" y="0"/>
              <wp:positionH relativeFrom="page">
                <wp:posOffset>1815465</wp:posOffset>
              </wp:positionH>
              <wp:positionV relativeFrom="page">
                <wp:posOffset>436880</wp:posOffset>
              </wp:positionV>
              <wp:extent cx="3916680" cy="319405"/>
              <wp:effectExtent l="0" t="0" r="0" b="0"/>
              <wp:wrapNone/>
              <wp:docPr id="14830289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6680" cy="319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2BDD3E" w14:textId="77777777" w:rsidR="000A45A2" w:rsidRDefault="00BA5908">
                          <w:pPr>
                            <w:spacing w:before="11" w:line="239" w:lineRule="exact"/>
                            <w:ind w:left="14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Qinghe XIAO</w:t>
                          </w:r>
                        </w:p>
                        <w:p w14:paraId="63D36CE9" w14:textId="77777777" w:rsidR="000A45A2" w:rsidRPr="006A5D39" w:rsidRDefault="00BA5908">
                          <w:pPr>
                            <w:spacing w:line="206" w:lineRule="exact"/>
                            <w:ind w:left="14" w:right="14"/>
                            <w:jc w:val="center"/>
                            <w:rPr>
                              <w:w w:val="95"/>
                              <w:sz w:val="18"/>
                            </w:rPr>
                          </w:pPr>
                          <w:r w:rsidRPr="006A5D39">
                            <w:rPr>
                              <w:w w:val="95"/>
                              <w:sz w:val="18"/>
                            </w:rPr>
                            <w:t>Title:</w:t>
                          </w:r>
                          <w:r w:rsidR="006A5D39" w:rsidRPr="006A5D39">
                            <w:rPr>
                              <w:w w:val="95"/>
                              <w:sz w:val="18"/>
                            </w:rPr>
                            <w:t xml:space="preserve"> </w:t>
                          </w:r>
                          <w:r w:rsidRPr="006A5D39">
                            <w:rPr>
                              <w:w w:val="95"/>
                              <w:sz w:val="18"/>
                            </w:rPr>
                            <w:t>Subtitle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E513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2.95pt;margin-top:34.4pt;width:308.4pt;height:25.15pt;z-index:-1595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" filled="f" stroked="f">
              <v:textbox inset="0,0,0,0">
                <w:txbxContent>
                  <w:p w14:paraId="2E2BDD3E" w14:textId="77777777" w:rsidR="000A45A2" w:rsidRDefault="00BA5908">
                    <w:pPr>
                      <w:spacing w:before="11" w:line="239" w:lineRule="exact"/>
                      <w:ind w:left="14" w:right="1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Qinghe XIAO</w:t>
                    </w:r>
                  </w:p>
                  <w:p w14:paraId="63D36CE9" w14:textId="77777777" w:rsidR="000A45A2" w:rsidRPr="006A5D39" w:rsidRDefault="00BA5908">
                    <w:pPr>
                      <w:spacing w:line="206" w:lineRule="exact"/>
                      <w:ind w:left="14" w:right="14"/>
                      <w:jc w:val="center"/>
                      <w:rPr>
                        <w:w w:val="95"/>
                        <w:sz w:val="18"/>
                      </w:rPr>
                    </w:pPr>
                    <w:r w:rsidRPr="006A5D39">
                      <w:rPr>
                        <w:w w:val="95"/>
                        <w:sz w:val="18"/>
                      </w:rPr>
                      <w:t>Title:</w:t>
                    </w:r>
                    <w:r w:rsidR="006A5D39" w:rsidRPr="006A5D39">
                      <w:rPr>
                        <w:w w:val="95"/>
                        <w:sz w:val="18"/>
                      </w:rPr>
                      <w:t xml:space="preserve"> </w:t>
                    </w:r>
                    <w:r w:rsidRPr="006A5D39">
                      <w:rPr>
                        <w:w w:val="95"/>
                        <w:sz w:val="18"/>
                      </w:rPr>
                      <w:t>Subtitle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927FEA"/>
    <w:multiLevelType w:val="hybridMultilevel"/>
    <w:tmpl w:val="0E040D4C"/>
    <w:lvl w:ilvl="0" w:tplc="7BFE58CC">
      <w:start w:val="1"/>
      <w:numFmt w:val="decimal"/>
      <w:lvlText w:val="%1."/>
      <w:lvlJc w:val="left"/>
      <w:pPr>
        <w:ind w:left="1192" w:hanging="360"/>
        <w:jc w:val="left"/>
      </w:pPr>
      <w:rPr>
        <w:rFonts w:ascii="Palatino Linotype" w:eastAsia="Palatino Linotype" w:hAnsi="Palatino Linotype" w:cs="Palatino Linotype" w:hint="default"/>
        <w:spacing w:val="-1"/>
        <w:w w:val="95"/>
        <w:sz w:val="20"/>
        <w:szCs w:val="20"/>
      </w:rPr>
    </w:lvl>
    <w:lvl w:ilvl="1" w:tplc="EDA09BAE"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CBE0FD46">
      <w:numFmt w:val="bullet"/>
      <w:lvlText w:val="•"/>
      <w:lvlJc w:val="left"/>
      <w:pPr>
        <w:ind w:left="2272" w:hanging="360"/>
      </w:pPr>
      <w:rPr>
        <w:rFonts w:hint="default"/>
      </w:rPr>
    </w:lvl>
    <w:lvl w:ilvl="3" w:tplc="F28C9340">
      <w:numFmt w:val="bullet"/>
      <w:lvlText w:val="•"/>
      <w:lvlJc w:val="left"/>
      <w:pPr>
        <w:ind w:left="2808" w:hanging="360"/>
      </w:pPr>
      <w:rPr>
        <w:rFonts w:hint="default"/>
      </w:rPr>
    </w:lvl>
    <w:lvl w:ilvl="4" w:tplc="904EA16E">
      <w:numFmt w:val="bullet"/>
      <w:lvlText w:val="•"/>
      <w:lvlJc w:val="left"/>
      <w:pPr>
        <w:ind w:left="3344" w:hanging="360"/>
      </w:pPr>
      <w:rPr>
        <w:rFonts w:hint="default"/>
      </w:rPr>
    </w:lvl>
    <w:lvl w:ilvl="5" w:tplc="67EAFB38">
      <w:numFmt w:val="bullet"/>
      <w:lvlText w:val="•"/>
      <w:lvlJc w:val="left"/>
      <w:pPr>
        <w:ind w:left="3880" w:hanging="360"/>
      </w:pPr>
      <w:rPr>
        <w:rFonts w:hint="default"/>
      </w:rPr>
    </w:lvl>
    <w:lvl w:ilvl="6" w:tplc="21B0C406">
      <w:numFmt w:val="bullet"/>
      <w:lvlText w:val="•"/>
      <w:lvlJc w:val="left"/>
      <w:pPr>
        <w:ind w:left="4416" w:hanging="360"/>
      </w:pPr>
      <w:rPr>
        <w:rFonts w:hint="default"/>
      </w:rPr>
    </w:lvl>
    <w:lvl w:ilvl="7" w:tplc="BB380D22">
      <w:numFmt w:val="bullet"/>
      <w:lvlText w:val="•"/>
      <w:lvlJc w:val="left"/>
      <w:pPr>
        <w:ind w:left="4952" w:hanging="360"/>
      </w:pPr>
      <w:rPr>
        <w:rFonts w:hint="default"/>
      </w:rPr>
    </w:lvl>
    <w:lvl w:ilvl="8" w:tplc="226C02C6">
      <w:numFmt w:val="bullet"/>
      <w:lvlText w:val="•"/>
      <w:lvlJc w:val="left"/>
      <w:pPr>
        <w:ind w:left="5488" w:hanging="360"/>
      </w:pPr>
      <w:rPr>
        <w:rFonts w:hint="default"/>
      </w:rPr>
    </w:lvl>
  </w:abstractNum>
  <w:num w:numId="1" w16cid:durableId="981236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A2"/>
    <w:rsid w:val="0009003C"/>
    <w:rsid w:val="000A45A2"/>
    <w:rsid w:val="00322F2A"/>
    <w:rsid w:val="0034467D"/>
    <w:rsid w:val="004E3D37"/>
    <w:rsid w:val="004F6AC8"/>
    <w:rsid w:val="005D65B1"/>
    <w:rsid w:val="006A5D39"/>
    <w:rsid w:val="00AC7AAA"/>
    <w:rsid w:val="00BA5908"/>
    <w:rsid w:val="00C24700"/>
    <w:rsid w:val="00CB1DCA"/>
    <w:rsid w:val="00CC18DA"/>
    <w:rsid w:val="00DE2B39"/>
    <w:rsid w:val="00E5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9CB80"/>
  <w15:docId w15:val="{ACA1619F-880E-4A88-A16C-D53E989B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Palatino Linotype" w:eastAsia="Palatino Linotype" w:hAnsi="Palatino Linotype" w:cs="Palatino Linotype"/>
    </w:rPr>
  </w:style>
  <w:style w:type="paragraph" w:styleId="1">
    <w:name w:val="heading 1"/>
    <w:basedOn w:val="a"/>
    <w:uiPriority w:val="9"/>
    <w:qFormat/>
    <w:pPr>
      <w:ind w:left="112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/>
    </w:pPr>
    <w:rPr>
      <w:sz w:val="20"/>
      <w:szCs w:val="20"/>
    </w:rPr>
  </w:style>
  <w:style w:type="paragraph" w:styleId="a5">
    <w:name w:val="Title"/>
    <w:basedOn w:val="a"/>
    <w:uiPriority w:val="10"/>
    <w:qFormat/>
    <w:pPr>
      <w:spacing w:line="411" w:lineRule="exact"/>
      <w:ind w:left="112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ind w:left="119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Hyperlink"/>
    <w:basedOn w:val="a0"/>
    <w:uiPriority w:val="99"/>
    <w:unhideWhenUsed/>
    <w:rsid w:val="00BA5908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A5908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BA5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BA5908"/>
    <w:rPr>
      <w:rFonts w:ascii="Palatino Linotype" w:eastAsia="Palatino Linotype" w:hAnsi="Palatino Linotype" w:cs="Palatino Linotype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BA590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BA5908"/>
    <w:rPr>
      <w:rFonts w:ascii="Palatino Linotype" w:eastAsia="Palatino Linotype" w:hAnsi="Palatino Linotype" w:cs="Palatino Linotype"/>
      <w:sz w:val="18"/>
      <w:szCs w:val="18"/>
    </w:rPr>
  </w:style>
  <w:style w:type="character" w:customStyle="1" w:styleId="a4">
    <w:name w:val="正文文本 字符"/>
    <w:basedOn w:val="a0"/>
    <w:link w:val="a3"/>
    <w:uiPriority w:val="1"/>
    <w:rsid w:val="00CB1DCA"/>
    <w:rPr>
      <w:rFonts w:ascii="Palatino Linotype" w:eastAsia="Palatino Linotype" w:hAnsi="Palatino Linotype" w:cs="Palatino Linotype"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C24700"/>
    <w:pPr>
      <w:snapToGrid w:val="0"/>
    </w:pPr>
    <w:rPr>
      <w:sz w:val="18"/>
      <w:szCs w:val="18"/>
    </w:rPr>
  </w:style>
  <w:style w:type="character" w:customStyle="1" w:styleId="ae">
    <w:name w:val="脚注文本 字符"/>
    <w:basedOn w:val="a0"/>
    <w:link w:val="ad"/>
    <w:uiPriority w:val="99"/>
    <w:semiHidden/>
    <w:rsid w:val="00C24700"/>
    <w:rPr>
      <w:rFonts w:ascii="Palatino Linotype" w:eastAsia="Palatino Linotype" w:hAnsi="Palatino Linotype" w:cs="Palatino Linotype"/>
      <w:sz w:val="18"/>
      <w:szCs w:val="18"/>
    </w:rPr>
  </w:style>
  <w:style w:type="character" w:styleId="af">
    <w:name w:val="footnote reference"/>
    <w:basedOn w:val="a0"/>
    <w:uiPriority w:val="99"/>
    <w:semiHidden/>
    <w:unhideWhenUsed/>
    <w:rsid w:val="00C247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heosthinktank.co.uk/research/2010/05/05/human-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ausanne.org/content/ctcommit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d.com/talks/brene_brown_the_power_of_vulnerabilit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AFBF-34F4-4676-A989-C92FDCE84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1136</Words>
  <Characters>6480</Characters>
  <Application>Microsoft Office Word</Application>
  <DocSecurity>0</DocSecurity>
  <Lines>54</Lines>
  <Paragraphs>15</Paragraphs>
  <ScaleCrop>false</ScaleCrop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Heiland</dc:creator>
  <cp:lastModifiedBy>Qinghe XIAO</cp:lastModifiedBy>
  <cp:revision>5</cp:revision>
  <dcterms:created xsi:type="dcterms:W3CDTF">2025-05-11T13:05:00Z</dcterms:created>
  <dcterms:modified xsi:type="dcterms:W3CDTF">2025-05-11T13:11:00Z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LastSaved">
    <vt:filetime>2025-04-29T00:00:00Z</vt:filetime>
  </property>
</Properties>
</file>